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98E41B" w14:textId="77777777" w:rsidR="00B040F7" w:rsidRPr="00713F25" w:rsidRDefault="00B040F7" w:rsidP="00B040F7">
      <w:pPr>
        <w:jc w:val="center"/>
        <w:rPr>
          <w:rFonts w:ascii="Arial" w:hAnsi="Arial" w:cs="Arial"/>
          <w:b/>
          <w:i/>
          <w:sz w:val="20"/>
          <w:szCs w:val="20"/>
        </w:rPr>
      </w:pPr>
    </w:p>
    <w:p w14:paraId="2C73C1AB" w14:textId="4AAE2620" w:rsidR="002B31AE" w:rsidRPr="00713F25" w:rsidRDefault="0058488B" w:rsidP="006C32F9">
      <w:pPr>
        <w:jc w:val="center"/>
        <w:rPr>
          <w:rFonts w:ascii="Arial" w:hAnsi="Arial" w:cs="Arial"/>
          <w:b/>
          <w:i/>
          <w:color w:val="A6A6A6"/>
          <w:sz w:val="20"/>
          <w:szCs w:val="20"/>
        </w:rPr>
      </w:pPr>
      <w:r w:rsidRPr="00713F25">
        <w:rPr>
          <w:rFonts w:ascii="Arial" w:hAnsi="Arial" w:cs="Arial"/>
          <w:b/>
          <w:i/>
          <w:sz w:val="20"/>
          <w:szCs w:val="20"/>
        </w:rPr>
        <w:t xml:space="preserve">SYLLABUS DE </w:t>
      </w:r>
      <w:r w:rsidR="00CE7859" w:rsidRPr="00CE7859">
        <w:rPr>
          <w:rFonts w:ascii="Arial" w:hAnsi="Arial" w:cs="Arial"/>
          <w:b/>
          <w:i/>
          <w:color w:val="A6A6A6"/>
          <w:sz w:val="20"/>
          <w:szCs w:val="20"/>
        </w:rPr>
        <w:t>GUIÓN Y STORYBOARD</w:t>
      </w:r>
    </w:p>
    <w:p w14:paraId="79AF5934" w14:textId="77777777" w:rsidR="0058379D" w:rsidRPr="00713F25" w:rsidRDefault="0058379D" w:rsidP="0058379D">
      <w:pPr>
        <w:rPr>
          <w:rFonts w:ascii="Arial" w:hAnsi="Arial" w:cs="Arial"/>
          <w:b/>
          <w:color w:val="A6A6A6"/>
          <w:sz w:val="20"/>
          <w:szCs w:val="20"/>
        </w:rPr>
      </w:pPr>
    </w:p>
    <w:p w14:paraId="3194894E" w14:textId="77777777" w:rsidR="00C5313C" w:rsidRPr="00713F25" w:rsidRDefault="00C5313C" w:rsidP="0058379D">
      <w:pPr>
        <w:rPr>
          <w:rFonts w:ascii="Arial" w:hAnsi="Arial" w:cs="Arial"/>
          <w:b/>
          <w:sz w:val="20"/>
          <w:szCs w:val="20"/>
        </w:rPr>
      </w:pPr>
    </w:p>
    <w:p w14:paraId="57E4EB36" w14:textId="3FD4EA08" w:rsidR="00A80232" w:rsidRPr="00713F25" w:rsidRDefault="0058379D" w:rsidP="0058379D">
      <w:pPr>
        <w:rPr>
          <w:rFonts w:ascii="Arial" w:hAnsi="Arial" w:cs="Arial"/>
          <w:sz w:val="20"/>
          <w:szCs w:val="20"/>
        </w:rPr>
      </w:pPr>
      <w:r w:rsidRPr="00713F25">
        <w:rPr>
          <w:rFonts w:ascii="Arial" w:hAnsi="Arial" w:cs="Arial"/>
          <w:b/>
          <w:sz w:val="20"/>
          <w:szCs w:val="20"/>
        </w:rPr>
        <w:t xml:space="preserve">Fecha de </w:t>
      </w:r>
      <w:r w:rsidR="00A80232" w:rsidRPr="00713F25">
        <w:rPr>
          <w:rFonts w:ascii="Arial" w:hAnsi="Arial" w:cs="Arial"/>
          <w:b/>
          <w:sz w:val="20"/>
          <w:szCs w:val="20"/>
        </w:rPr>
        <w:t>A</w:t>
      </w:r>
      <w:r w:rsidRPr="00713F25">
        <w:rPr>
          <w:rFonts w:ascii="Arial" w:hAnsi="Arial" w:cs="Arial"/>
          <w:b/>
          <w:sz w:val="20"/>
          <w:szCs w:val="20"/>
        </w:rPr>
        <w:t>ctualización:</w:t>
      </w:r>
      <w:r w:rsidR="002E090A" w:rsidRPr="00713F25">
        <w:rPr>
          <w:rFonts w:ascii="Arial" w:hAnsi="Arial" w:cs="Arial"/>
          <w:b/>
          <w:sz w:val="20"/>
          <w:szCs w:val="20"/>
        </w:rPr>
        <w:t xml:space="preserve"> </w:t>
      </w:r>
      <w:r w:rsidR="00FE6546">
        <w:rPr>
          <w:rFonts w:ascii="Arial" w:hAnsi="Arial" w:cs="Arial"/>
          <w:b/>
          <w:sz w:val="20"/>
          <w:szCs w:val="20"/>
        </w:rPr>
        <w:t>06</w:t>
      </w:r>
      <w:r w:rsidR="00C43011" w:rsidRPr="00713F25">
        <w:rPr>
          <w:rFonts w:ascii="Arial" w:hAnsi="Arial" w:cs="Arial"/>
          <w:color w:val="808080" w:themeColor="background1" w:themeShade="80"/>
          <w:sz w:val="20"/>
          <w:szCs w:val="20"/>
        </w:rPr>
        <w:t>/</w:t>
      </w:r>
      <w:r w:rsidR="00971602">
        <w:rPr>
          <w:rFonts w:ascii="Arial" w:hAnsi="Arial" w:cs="Arial"/>
          <w:color w:val="808080" w:themeColor="background1" w:themeShade="80"/>
          <w:sz w:val="20"/>
          <w:szCs w:val="20"/>
        </w:rPr>
        <w:t>0</w:t>
      </w:r>
      <w:r w:rsidR="00FE6546">
        <w:rPr>
          <w:rFonts w:ascii="Arial" w:hAnsi="Arial" w:cs="Arial"/>
          <w:color w:val="808080" w:themeColor="background1" w:themeShade="80"/>
          <w:sz w:val="20"/>
          <w:szCs w:val="20"/>
        </w:rPr>
        <w:t>8</w:t>
      </w:r>
      <w:r w:rsidR="00C43011" w:rsidRPr="00713F25">
        <w:rPr>
          <w:rFonts w:ascii="Arial" w:hAnsi="Arial" w:cs="Arial"/>
          <w:color w:val="808080" w:themeColor="background1" w:themeShade="80"/>
          <w:sz w:val="20"/>
          <w:szCs w:val="20"/>
        </w:rPr>
        <w:t>/201</w:t>
      </w:r>
      <w:r w:rsidR="00FE6546">
        <w:rPr>
          <w:rFonts w:ascii="Arial" w:hAnsi="Arial" w:cs="Arial"/>
          <w:color w:val="808080" w:themeColor="background1" w:themeShade="80"/>
          <w:sz w:val="20"/>
          <w:szCs w:val="20"/>
        </w:rPr>
        <w:t>8</w:t>
      </w:r>
    </w:p>
    <w:p w14:paraId="6FD97923" w14:textId="77777777" w:rsidR="0058488B" w:rsidRPr="00713F25" w:rsidRDefault="0058488B" w:rsidP="006C32F9">
      <w:pPr>
        <w:jc w:val="center"/>
        <w:rPr>
          <w:rFonts w:ascii="Arial" w:hAnsi="Arial" w:cs="Arial"/>
          <w:i/>
          <w:sz w:val="20"/>
          <w:szCs w:val="20"/>
        </w:rPr>
      </w:pPr>
    </w:p>
    <w:tbl>
      <w:tblPr>
        <w:tblW w:w="59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15"/>
        <w:gridCol w:w="1065"/>
        <w:gridCol w:w="324"/>
        <w:gridCol w:w="624"/>
        <w:gridCol w:w="304"/>
        <w:gridCol w:w="811"/>
        <w:gridCol w:w="1782"/>
        <w:gridCol w:w="467"/>
        <w:gridCol w:w="1412"/>
        <w:gridCol w:w="644"/>
        <w:gridCol w:w="764"/>
        <w:gridCol w:w="749"/>
        <w:gridCol w:w="9"/>
      </w:tblGrid>
      <w:tr w:rsidR="00EA7DFB" w:rsidRPr="00713F25" w14:paraId="7E45E8CB" w14:textId="77777777" w:rsidTr="00674839">
        <w:trPr>
          <w:gridAfter w:val="1"/>
          <w:wAfter w:w="6" w:type="pct"/>
          <w:trHeight w:val="284"/>
          <w:jc w:val="center"/>
        </w:trPr>
        <w:tc>
          <w:tcPr>
            <w:tcW w:w="4994" w:type="pct"/>
            <w:gridSpan w:val="13"/>
            <w:shd w:val="clear" w:color="auto" w:fill="49C206"/>
            <w:vAlign w:val="center"/>
          </w:tcPr>
          <w:p w14:paraId="36E159FC" w14:textId="30D8995B" w:rsidR="00EA7DFB" w:rsidRPr="00713F25" w:rsidRDefault="00682E12" w:rsidP="001A48DB">
            <w:pPr>
              <w:rPr>
                <w:rFonts w:ascii="Arial" w:hAnsi="Arial" w:cs="Arial"/>
                <w:b/>
                <w:sz w:val="20"/>
                <w:szCs w:val="20"/>
              </w:rPr>
            </w:pPr>
            <w:r w:rsidRPr="00713F25">
              <w:rPr>
                <w:rFonts w:ascii="Arial" w:hAnsi="Arial" w:cs="Arial"/>
                <w:b/>
                <w:sz w:val="20"/>
                <w:szCs w:val="20"/>
              </w:rPr>
              <w:t xml:space="preserve">a. </w:t>
            </w:r>
            <w:r w:rsidR="00EA7DFB" w:rsidRPr="00713F25">
              <w:rPr>
                <w:rFonts w:ascii="Arial" w:hAnsi="Arial" w:cs="Arial"/>
                <w:b/>
                <w:sz w:val="20"/>
                <w:szCs w:val="20"/>
              </w:rPr>
              <w:t>DATOS GENERALES DE LA ASIGNATURA</w:t>
            </w:r>
          </w:p>
        </w:tc>
      </w:tr>
      <w:tr w:rsidR="00773B3C" w:rsidRPr="00713F25" w14:paraId="046B1D2B" w14:textId="77777777" w:rsidTr="00674839">
        <w:trPr>
          <w:gridAfter w:val="1"/>
          <w:wAfter w:w="6" w:type="pct"/>
          <w:trHeight w:val="510"/>
          <w:jc w:val="center"/>
        </w:trPr>
        <w:tc>
          <w:tcPr>
            <w:tcW w:w="639" w:type="pct"/>
            <w:gridSpan w:val="2"/>
            <w:vAlign w:val="center"/>
          </w:tcPr>
          <w:p w14:paraId="636A7BE9" w14:textId="003D2104" w:rsidR="00773B3C" w:rsidRPr="00713F25" w:rsidRDefault="00773B3C" w:rsidP="00C5313C">
            <w:pPr>
              <w:rPr>
                <w:rFonts w:ascii="Arial" w:hAnsi="Arial" w:cs="Arial"/>
                <w:b/>
                <w:sz w:val="20"/>
                <w:szCs w:val="20"/>
              </w:rPr>
            </w:pPr>
            <w:r w:rsidRPr="00713F25">
              <w:rPr>
                <w:rFonts w:ascii="Arial" w:hAnsi="Arial" w:cs="Arial"/>
                <w:b/>
                <w:sz w:val="20"/>
                <w:szCs w:val="20"/>
              </w:rPr>
              <w:t>Nombre de la Asignatura</w:t>
            </w:r>
          </w:p>
        </w:tc>
        <w:tc>
          <w:tcPr>
            <w:tcW w:w="4355" w:type="pct"/>
            <w:gridSpan w:val="11"/>
            <w:vAlign w:val="center"/>
          </w:tcPr>
          <w:p w14:paraId="07207D14" w14:textId="56CF850F" w:rsidR="00773B3C" w:rsidRPr="00713F25" w:rsidRDefault="00CE4B4E" w:rsidP="001A48DB">
            <w:pPr>
              <w:rPr>
                <w:rFonts w:ascii="Arial" w:hAnsi="Arial" w:cs="Arial"/>
                <w:sz w:val="20"/>
                <w:szCs w:val="20"/>
              </w:rPr>
            </w:pPr>
            <w:r w:rsidRPr="00CE4B4E">
              <w:rPr>
                <w:rFonts w:ascii="Arial" w:hAnsi="Arial" w:cs="Arial"/>
                <w:sz w:val="20"/>
                <w:szCs w:val="20"/>
              </w:rPr>
              <w:t>GUIÓN Y STORYBOARD</w:t>
            </w:r>
          </w:p>
        </w:tc>
      </w:tr>
      <w:tr w:rsidR="00912A18" w:rsidRPr="00713F25" w14:paraId="2E0052EE" w14:textId="77777777" w:rsidTr="00674839">
        <w:trPr>
          <w:gridAfter w:val="1"/>
          <w:wAfter w:w="6" w:type="pct"/>
          <w:trHeight w:val="510"/>
          <w:jc w:val="center"/>
        </w:trPr>
        <w:tc>
          <w:tcPr>
            <w:tcW w:w="639" w:type="pct"/>
            <w:gridSpan w:val="2"/>
            <w:vAlign w:val="center"/>
          </w:tcPr>
          <w:p w14:paraId="0F580027" w14:textId="578F4DCF" w:rsidR="00546592" w:rsidRPr="00713F25" w:rsidRDefault="00546592" w:rsidP="00546592">
            <w:pPr>
              <w:rPr>
                <w:rFonts w:ascii="Arial" w:hAnsi="Arial" w:cs="Arial"/>
                <w:b/>
                <w:sz w:val="20"/>
                <w:szCs w:val="20"/>
              </w:rPr>
            </w:pPr>
            <w:r w:rsidRPr="00713F25">
              <w:rPr>
                <w:rFonts w:ascii="Arial" w:hAnsi="Arial" w:cs="Arial"/>
                <w:b/>
                <w:sz w:val="20"/>
                <w:szCs w:val="20"/>
              </w:rPr>
              <w:t>Nro. Créditos</w:t>
            </w:r>
          </w:p>
        </w:tc>
        <w:tc>
          <w:tcPr>
            <w:tcW w:w="981" w:type="pct"/>
            <w:gridSpan w:val="3"/>
            <w:vAlign w:val="center"/>
          </w:tcPr>
          <w:p w14:paraId="3E0A9FA6" w14:textId="7AD3D08B" w:rsidR="00546592" w:rsidRPr="00713F25" w:rsidRDefault="00546592" w:rsidP="00682E12">
            <w:pPr>
              <w:rPr>
                <w:rFonts w:ascii="Arial" w:hAnsi="Arial" w:cs="Arial"/>
                <w:b/>
                <w:sz w:val="20"/>
                <w:szCs w:val="20"/>
              </w:rPr>
            </w:pPr>
            <w:r w:rsidRPr="00713F25">
              <w:rPr>
                <w:rFonts w:ascii="Arial" w:hAnsi="Arial" w:cs="Arial"/>
                <w:b/>
                <w:sz w:val="20"/>
                <w:szCs w:val="20"/>
              </w:rPr>
              <w:t>Código SIA</w:t>
            </w:r>
          </w:p>
        </w:tc>
        <w:tc>
          <w:tcPr>
            <w:tcW w:w="1637" w:type="pct"/>
            <w:gridSpan w:val="4"/>
            <w:vAlign w:val="center"/>
          </w:tcPr>
          <w:p w14:paraId="41C0733B" w14:textId="2AF464DA" w:rsidR="00546592" w:rsidRPr="00713F25" w:rsidRDefault="00546592" w:rsidP="00546592">
            <w:pPr>
              <w:rPr>
                <w:rFonts w:ascii="Arial" w:hAnsi="Arial" w:cs="Arial"/>
                <w:b/>
                <w:sz w:val="20"/>
                <w:szCs w:val="20"/>
              </w:rPr>
            </w:pPr>
            <w:r w:rsidRPr="00713F25">
              <w:rPr>
                <w:rFonts w:ascii="Arial" w:hAnsi="Arial" w:cs="Arial"/>
                <w:b/>
                <w:sz w:val="20"/>
                <w:szCs w:val="20"/>
              </w:rPr>
              <w:t>Horas de trabajo directo con el docente</w:t>
            </w:r>
          </w:p>
        </w:tc>
        <w:tc>
          <w:tcPr>
            <w:tcW w:w="1737" w:type="pct"/>
            <w:gridSpan w:val="4"/>
            <w:vAlign w:val="center"/>
          </w:tcPr>
          <w:p w14:paraId="0F1183F7" w14:textId="7CCDB883" w:rsidR="00546592" w:rsidRPr="00713F25" w:rsidRDefault="00546592" w:rsidP="00546592">
            <w:pPr>
              <w:rPr>
                <w:rFonts w:ascii="Arial" w:hAnsi="Arial" w:cs="Arial"/>
                <w:b/>
                <w:sz w:val="20"/>
                <w:szCs w:val="20"/>
              </w:rPr>
            </w:pPr>
            <w:r w:rsidRPr="00713F25">
              <w:rPr>
                <w:rFonts w:ascii="Arial" w:hAnsi="Arial" w:cs="Arial"/>
                <w:b/>
                <w:sz w:val="20"/>
                <w:szCs w:val="20"/>
              </w:rPr>
              <w:t>Horas de trabajo autónomo del estudiante</w:t>
            </w:r>
          </w:p>
        </w:tc>
      </w:tr>
      <w:tr w:rsidR="00912A18" w:rsidRPr="00713F25" w14:paraId="65AD56DF" w14:textId="77777777" w:rsidTr="00674839">
        <w:trPr>
          <w:gridAfter w:val="1"/>
          <w:wAfter w:w="6" w:type="pct"/>
          <w:trHeight w:val="510"/>
          <w:jc w:val="center"/>
        </w:trPr>
        <w:tc>
          <w:tcPr>
            <w:tcW w:w="639" w:type="pct"/>
            <w:gridSpan w:val="2"/>
            <w:vAlign w:val="center"/>
          </w:tcPr>
          <w:p w14:paraId="5B00A230" w14:textId="4C34ED51" w:rsidR="00546592" w:rsidRPr="00713F25" w:rsidRDefault="00981629" w:rsidP="00C5313C">
            <w:pPr>
              <w:jc w:val="center"/>
              <w:rPr>
                <w:rFonts w:ascii="Arial" w:hAnsi="Arial" w:cs="Arial"/>
                <w:b/>
                <w:sz w:val="20"/>
                <w:szCs w:val="20"/>
              </w:rPr>
            </w:pPr>
            <w:r>
              <w:rPr>
                <w:rFonts w:ascii="Arial" w:hAnsi="Arial" w:cs="Arial"/>
                <w:b/>
                <w:sz w:val="20"/>
                <w:szCs w:val="20"/>
              </w:rPr>
              <w:t>2</w:t>
            </w:r>
          </w:p>
        </w:tc>
        <w:tc>
          <w:tcPr>
            <w:tcW w:w="981" w:type="pct"/>
            <w:gridSpan w:val="3"/>
            <w:vAlign w:val="center"/>
          </w:tcPr>
          <w:p w14:paraId="425B01C0" w14:textId="4954AF78" w:rsidR="00546592" w:rsidRPr="00713F25" w:rsidRDefault="00981629" w:rsidP="00C5313C">
            <w:pPr>
              <w:jc w:val="center"/>
              <w:rPr>
                <w:rFonts w:ascii="Arial" w:hAnsi="Arial" w:cs="Arial"/>
                <w:b/>
                <w:sz w:val="20"/>
                <w:szCs w:val="20"/>
              </w:rPr>
            </w:pPr>
            <w:r>
              <w:rPr>
                <w:rFonts w:ascii="Arial" w:hAnsi="Arial" w:cs="Arial"/>
                <w:b/>
                <w:sz w:val="20"/>
                <w:szCs w:val="20"/>
              </w:rPr>
              <w:t>94366</w:t>
            </w:r>
          </w:p>
        </w:tc>
        <w:tc>
          <w:tcPr>
            <w:tcW w:w="1637" w:type="pct"/>
            <w:gridSpan w:val="4"/>
            <w:vAlign w:val="center"/>
          </w:tcPr>
          <w:p w14:paraId="2DF62B13" w14:textId="26EF53EB" w:rsidR="00546592" w:rsidRPr="00713F25" w:rsidRDefault="00981629" w:rsidP="00C5313C">
            <w:pPr>
              <w:jc w:val="center"/>
              <w:rPr>
                <w:rFonts w:ascii="Arial" w:hAnsi="Arial" w:cs="Arial"/>
                <w:b/>
                <w:sz w:val="20"/>
                <w:szCs w:val="20"/>
              </w:rPr>
            </w:pPr>
            <w:r>
              <w:rPr>
                <w:rFonts w:ascii="Arial" w:hAnsi="Arial" w:cs="Arial"/>
                <w:b/>
                <w:sz w:val="20"/>
                <w:szCs w:val="20"/>
              </w:rPr>
              <w:t>2</w:t>
            </w:r>
            <w:r w:rsidR="00C43011" w:rsidRPr="00713F25">
              <w:rPr>
                <w:rFonts w:ascii="Arial" w:hAnsi="Arial" w:cs="Arial"/>
                <w:b/>
                <w:sz w:val="20"/>
                <w:szCs w:val="20"/>
              </w:rPr>
              <w:t xml:space="preserve"> horas cátedra por semana</w:t>
            </w:r>
          </w:p>
        </w:tc>
        <w:tc>
          <w:tcPr>
            <w:tcW w:w="1737" w:type="pct"/>
            <w:gridSpan w:val="4"/>
            <w:vAlign w:val="center"/>
          </w:tcPr>
          <w:p w14:paraId="60EFAC2E" w14:textId="642061CC" w:rsidR="00546592" w:rsidRPr="00713F25" w:rsidRDefault="00981629" w:rsidP="00B72AFE">
            <w:pPr>
              <w:jc w:val="center"/>
              <w:rPr>
                <w:rFonts w:ascii="Arial" w:hAnsi="Arial" w:cs="Arial"/>
                <w:b/>
                <w:sz w:val="20"/>
                <w:szCs w:val="20"/>
              </w:rPr>
            </w:pPr>
            <w:r>
              <w:rPr>
                <w:rFonts w:ascii="Arial" w:hAnsi="Arial" w:cs="Arial"/>
                <w:b/>
                <w:sz w:val="20"/>
                <w:szCs w:val="20"/>
              </w:rPr>
              <w:t>4</w:t>
            </w:r>
            <w:r w:rsidR="00C43011" w:rsidRPr="00713F25">
              <w:rPr>
                <w:rFonts w:ascii="Arial" w:hAnsi="Arial" w:cs="Arial"/>
                <w:b/>
                <w:sz w:val="20"/>
                <w:szCs w:val="20"/>
              </w:rPr>
              <w:t xml:space="preserve"> horas de trabajo </w:t>
            </w:r>
            <w:proofErr w:type="spellStart"/>
            <w:r w:rsidR="00C43011" w:rsidRPr="00713F25">
              <w:rPr>
                <w:rFonts w:ascii="Arial" w:hAnsi="Arial" w:cs="Arial"/>
                <w:b/>
                <w:sz w:val="20"/>
                <w:szCs w:val="20"/>
              </w:rPr>
              <w:t>autón</w:t>
            </w:r>
            <w:proofErr w:type="spellEnd"/>
            <w:r w:rsidR="00C43011" w:rsidRPr="00713F25">
              <w:rPr>
                <w:rFonts w:ascii="Arial" w:hAnsi="Arial" w:cs="Arial"/>
                <w:b/>
                <w:sz w:val="20"/>
                <w:szCs w:val="20"/>
              </w:rPr>
              <w:t>.</w:t>
            </w:r>
          </w:p>
        </w:tc>
      </w:tr>
      <w:tr w:rsidR="00EA7DFB" w:rsidRPr="00713F25" w14:paraId="464DB629" w14:textId="77777777" w:rsidTr="00674839">
        <w:trPr>
          <w:gridAfter w:val="1"/>
          <w:wAfter w:w="6" w:type="pct"/>
          <w:trHeight w:val="284"/>
          <w:jc w:val="center"/>
        </w:trPr>
        <w:tc>
          <w:tcPr>
            <w:tcW w:w="4994" w:type="pct"/>
            <w:gridSpan w:val="13"/>
            <w:shd w:val="clear" w:color="auto" w:fill="49C206"/>
            <w:vAlign w:val="center"/>
          </w:tcPr>
          <w:p w14:paraId="650685F3" w14:textId="7B2C7811" w:rsidR="00EA7DFB" w:rsidRPr="00713F25" w:rsidRDefault="00682E12" w:rsidP="00EA7DFB">
            <w:pPr>
              <w:rPr>
                <w:rFonts w:ascii="Arial" w:hAnsi="Arial" w:cs="Arial"/>
                <w:b/>
                <w:sz w:val="20"/>
                <w:szCs w:val="20"/>
              </w:rPr>
            </w:pPr>
            <w:r w:rsidRPr="00713F25">
              <w:rPr>
                <w:rFonts w:ascii="Arial" w:hAnsi="Arial" w:cs="Arial"/>
                <w:b/>
                <w:sz w:val="20"/>
                <w:szCs w:val="20"/>
              </w:rPr>
              <w:t xml:space="preserve">b. </w:t>
            </w:r>
            <w:r w:rsidR="00EA7DFB" w:rsidRPr="00713F25">
              <w:rPr>
                <w:rFonts w:ascii="Arial" w:hAnsi="Arial" w:cs="Arial"/>
                <w:b/>
                <w:sz w:val="20"/>
                <w:szCs w:val="20"/>
              </w:rPr>
              <w:t>DATOS GENERALES DEL PROGRAMA O ÁREA QUE LA OFERTA</w:t>
            </w:r>
          </w:p>
        </w:tc>
      </w:tr>
      <w:tr w:rsidR="00C43011" w:rsidRPr="00713F25" w14:paraId="69679D66" w14:textId="77777777" w:rsidTr="00674839">
        <w:trPr>
          <w:gridAfter w:val="1"/>
          <w:wAfter w:w="6" w:type="pct"/>
          <w:trHeight w:val="680"/>
          <w:jc w:val="center"/>
        </w:trPr>
        <w:tc>
          <w:tcPr>
            <w:tcW w:w="1620" w:type="pct"/>
            <w:gridSpan w:val="5"/>
            <w:vAlign w:val="center"/>
          </w:tcPr>
          <w:p w14:paraId="1BFDE1CB" w14:textId="12DC1357" w:rsidR="00C43011" w:rsidRPr="00713F25" w:rsidRDefault="00C43011" w:rsidP="00EC2E3B">
            <w:pPr>
              <w:rPr>
                <w:rFonts w:ascii="Arial" w:hAnsi="Arial" w:cs="Arial"/>
                <w:b/>
                <w:sz w:val="20"/>
                <w:szCs w:val="20"/>
              </w:rPr>
            </w:pPr>
            <w:r w:rsidRPr="00713F25">
              <w:rPr>
                <w:rFonts w:ascii="Arial" w:hAnsi="Arial" w:cs="Arial"/>
                <w:b/>
                <w:sz w:val="20"/>
                <w:szCs w:val="20"/>
              </w:rPr>
              <w:t>Programa académico al que corresponde la asignatura</w:t>
            </w:r>
          </w:p>
        </w:tc>
        <w:tc>
          <w:tcPr>
            <w:tcW w:w="3374" w:type="pct"/>
            <w:gridSpan w:val="8"/>
            <w:vAlign w:val="center"/>
          </w:tcPr>
          <w:p w14:paraId="28874B7C" w14:textId="105147A5" w:rsidR="00C43011" w:rsidRPr="00713F25" w:rsidRDefault="00C43011" w:rsidP="00C43011">
            <w:pPr>
              <w:jc w:val="center"/>
              <w:rPr>
                <w:rFonts w:ascii="Arial" w:hAnsi="Arial" w:cs="Arial"/>
                <w:b/>
                <w:sz w:val="20"/>
                <w:szCs w:val="20"/>
              </w:rPr>
            </w:pPr>
            <w:r w:rsidRPr="00713F25">
              <w:rPr>
                <w:rFonts w:ascii="Arial" w:hAnsi="Arial" w:cs="Arial"/>
                <w:b/>
                <w:sz w:val="20"/>
                <w:szCs w:val="20"/>
              </w:rPr>
              <w:t>Dirección y Producción de Medios Audiovisuales</w:t>
            </w:r>
          </w:p>
        </w:tc>
      </w:tr>
      <w:tr w:rsidR="00C43011" w:rsidRPr="00713F25" w14:paraId="53C9C6EC" w14:textId="77777777" w:rsidTr="00674839">
        <w:trPr>
          <w:gridAfter w:val="1"/>
          <w:wAfter w:w="6" w:type="pct"/>
          <w:trHeight w:val="680"/>
          <w:jc w:val="center"/>
        </w:trPr>
        <w:tc>
          <w:tcPr>
            <w:tcW w:w="1620" w:type="pct"/>
            <w:gridSpan w:val="5"/>
            <w:vAlign w:val="center"/>
          </w:tcPr>
          <w:p w14:paraId="36DBC083" w14:textId="115A5AB5" w:rsidR="00C43011" w:rsidRPr="00713F25" w:rsidRDefault="00C43011" w:rsidP="00C5313C">
            <w:pPr>
              <w:rPr>
                <w:rFonts w:ascii="Arial" w:hAnsi="Arial" w:cs="Arial"/>
                <w:b/>
                <w:sz w:val="20"/>
                <w:szCs w:val="20"/>
              </w:rPr>
            </w:pPr>
            <w:r w:rsidRPr="00713F25">
              <w:rPr>
                <w:rFonts w:ascii="Arial" w:hAnsi="Arial" w:cs="Arial"/>
                <w:b/>
                <w:sz w:val="20"/>
                <w:szCs w:val="20"/>
              </w:rPr>
              <w:t>Programa o Área que oferta la asignatura</w:t>
            </w:r>
          </w:p>
        </w:tc>
        <w:tc>
          <w:tcPr>
            <w:tcW w:w="3374" w:type="pct"/>
            <w:gridSpan w:val="8"/>
            <w:vAlign w:val="center"/>
          </w:tcPr>
          <w:p w14:paraId="277522EE" w14:textId="3BA61BDA" w:rsidR="00C43011" w:rsidRPr="00713F25" w:rsidRDefault="00C43011" w:rsidP="00C43011">
            <w:pPr>
              <w:jc w:val="center"/>
              <w:rPr>
                <w:rFonts w:ascii="Arial" w:hAnsi="Arial" w:cs="Arial"/>
                <w:b/>
                <w:sz w:val="20"/>
                <w:szCs w:val="20"/>
              </w:rPr>
            </w:pPr>
            <w:r w:rsidRPr="00713F25">
              <w:rPr>
                <w:rFonts w:ascii="Arial" w:hAnsi="Arial" w:cs="Arial"/>
                <w:b/>
                <w:sz w:val="20"/>
                <w:szCs w:val="20"/>
              </w:rPr>
              <w:t>Escuela de Comunicación y Bellas Artes</w:t>
            </w:r>
          </w:p>
        </w:tc>
      </w:tr>
      <w:tr w:rsidR="00773B3C" w:rsidRPr="00713F25" w14:paraId="41C75DA3" w14:textId="77777777" w:rsidTr="00674839">
        <w:trPr>
          <w:gridAfter w:val="1"/>
          <w:wAfter w:w="6" w:type="pct"/>
          <w:trHeight w:val="680"/>
          <w:jc w:val="center"/>
        </w:trPr>
        <w:tc>
          <w:tcPr>
            <w:tcW w:w="1620" w:type="pct"/>
            <w:gridSpan w:val="5"/>
            <w:vAlign w:val="center"/>
          </w:tcPr>
          <w:p w14:paraId="0A93E668" w14:textId="5BA6C116" w:rsidR="00773B3C" w:rsidRPr="00713F25" w:rsidRDefault="00773B3C" w:rsidP="00C5313C">
            <w:pPr>
              <w:rPr>
                <w:rFonts w:ascii="Arial" w:hAnsi="Arial" w:cs="Arial"/>
                <w:b/>
                <w:sz w:val="20"/>
                <w:szCs w:val="20"/>
              </w:rPr>
            </w:pPr>
            <w:r w:rsidRPr="00713F25">
              <w:rPr>
                <w:rFonts w:ascii="Arial" w:hAnsi="Arial" w:cs="Arial"/>
                <w:b/>
                <w:sz w:val="20"/>
                <w:szCs w:val="20"/>
              </w:rPr>
              <w:t xml:space="preserve">Correo electrónico del Programa o Área que oferta la asignatura                    </w:t>
            </w:r>
          </w:p>
        </w:tc>
        <w:tc>
          <w:tcPr>
            <w:tcW w:w="3374" w:type="pct"/>
            <w:gridSpan w:val="8"/>
            <w:vAlign w:val="center"/>
          </w:tcPr>
          <w:p w14:paraId="66FAE245" w14:textId="64E39F32" w:rsidR="00773B3C" w:rsidRPr="00713F25" w:rsidRDefault="00773B3C" w:rsidP="00C43011">
            <w:pPr>
              <w:jc w:val="center"/>
              <w:rPr>
                <w:rFonts w:ascii="Arial" w:hAnsi="Arial" w:cs="Arial"/>
                <w:b/>
                <w:sz w:val="20"/>
                <w:szCs w:val="20"/>
              </w:rPr>
            </w:pPr>
            <w:r w:rsidRPr="00713F25">
              <w:rPr>
                <w:rFonts w:ascii="Arial" w:hAnsi="Arial" w:cs="Arial"/>
                <w:b/>
                <w:sz w:val="20"/>
                <w:szCs w:val="20"/>
              </w:rPr>
              <w:t>prog_mediosaudiovisuales@cun.edu.co</w:t>
            </w:r>
          </w:p>
        </w:tc>
      </w:tr>
      <w:tr w:rsidR="00C43011" w:rsidRPr="00713F25" w14:paraId="13101ACA" w14:textId="77777777" w:rsidTr="00674839">
        <w:trPr>
          <w:gridAfter w:val="1"/>
          <w:wAfter w:w="6" w:type="pct"/>
          <w:trHeight w:val="284"/>
          <w:jc w:val="center"/>
        </w:trPr>
        <w:tc>
          <w:tcPr>
            <w:tcW w:w="4994" w:type="pct"/>
            <w:gridSpan w:val="13"/>
            <w:shd w:val="clear" w:color="auto" w:fill="49C206"/>
            <w:vAlign w:val="center"/>
          </w:tcPr>
          <w:p w14:paraId="18ABD4D1" w14:textId="274A611B" w:rsidR="00C43011" w:rsidRPr="00713F25" w:rsidRDefault="00C43011" w:rsidP="00567828">
            <w:pPr>
              <w:rPr>
                <w:rFonts w:ascii="Arial" w:hAnsi="Arial" w:cs="Arial"/>
                <w:b/>
                <w:sz w:val="20"/>
                <w:szCs w:val="20"/>
              </w:rPr>
            </w:pPr>
            <w:r w:rsidRPr="00713F25">
              <w:rPr>
                <w:rFonts w:ascii="Arial" w:hAnsi="Arial" w:cs="Arial"/>
                <w:b/>
                <w:sz w:val="20"/>
                <w:szCs w:val="20"/>
              </w:rPr>
              <w:t>c. PROPÓSITO DE FORMACIÓN Y COMPETENCIAS</w:t>
            </w:r>
          </w:p>
        </w:tc>
      </w:tr>
      <w:tr w:rsidR="00776F14" w:rsidRPr="00713F25" w14:paraId="716898CD" w14:textId="77777777" w:rsidTr="00674839">
        <w:trPr>
          <w:gridAfter w:val="1"/>
          <w:wAfter w:w="6" w:type="pct"/>
          <w:trHeight w:val="680"/>
          <w:jc w:val="center"/>
        </w:trPr>
        <w:tc>
          <w:tcPr>
            <w:tcW w:w="1620" w:type="pct"/>
            <w:gridSpan w:val="5"/>
            <w:vAlign w:val="center"/>
          </w:tcPr>
          <w:p w14:paraId="31DD37CD" w14:textId="78A2A68B" w:rsidR="00776F14" w:rsidRPr="00713F25" w:rsidRDefault="00776F14" w:rsidP="00C43011">
            <w:pPr>
              <w:spacing w:after="240"/>
              <w:rPr>
                <w:rFonts w:ascii="Arial" w:hAnsi="Arial" w:cs="Arial"/>
                <w:b/>
                <w:sz w:val="20"/>
                <w:szCs w:val="20"/>
              </w:rPr>
            </w:pPr>
            <w:r w:rsidRPr="00713F25">
              <w:rPr>
                <w:rFonts w:ascii="Arial" w:hAnsi="Arial" w:cs="Arial"/>
                <w:b/>
                <w:sz w:val="20"/>
                <w:szCs w:val="20"/>
              </w:rPr>
              <w:t>Propósito de formación:</w:t>
            </w:r>
          </w:p>
        </w:tc>
        <w:tc>
          <w:tcPr>
            <w:tcW w:w="3374" w:type="pct"/>
            <w:gridSpan w:val="8"/>
            <w:vAlign w:val="center"/>
          </w:tcPr>
          <w:p w14:paraId="0EB2836D" w14:textId="4E84EA46" w:rsidR="00776F14" w:rsidRPr="00713F25" w:rsidRDefault="00776F14" w:rsidP="00713F25">
            <w:pPr>
              <w:spacing w:after="240"/>
              <w:rPr>
                <w:rFonts w:ascii="Arial" w:hAnsi="Arial" w:cs="Arial"/>
                <w:sz w:val="20"/>
                <w:szCs w:val="20"/>
              </w:rPr>
            </w:pPr>
            <w:r w:rsidRPr="009327FF">
              <w:rPr>
                <w:rFonts w:ascii="Arial" w:hAnsi="Arial" w:cs="Arial"/>
                <w:b/>
                <w:sz w:val="20"/>
                <w:szCs w:val="20"/>
              </w:rPr>
              <w:t xml:space="preserve">Esta asignatura conecta la creación del guion literario con el guion gráfico. La primera parte pretende continuar con las bases de la “escritura audiovisual”, de manera que, el estudiante continúe con su proceso de formación en la técnica de la escritura de ficción para el audiovisual. A partir de allí el interesado dispondrá de técnicas que le permitan visualizar el componente literario a partir de bases de dibujo y convenciones de representación gráfica audiovisual o </w:t>
            </w:r>
            <w:proofErr w:type="spellStart"/>
            <w:r w:rsidRPr="009327FF">
              <w:rPr>
                <w:rFonts w:ascii="Arial" w:hAnsi="Arial" w:cs="Arial"/>
                <w:b/>
                <w:sz w:val="20"/>
                <w:szCs w:val="20"/>
              </w:rPr>
              <w:t>story</w:t>
            </w:r>
            <w:proofErr w:type="spellEnd"/>
            <w:r w:rsidRPr="009327FF">
              <w:rPr>
                <w:rFonts w:ascii="Arial" w:hAnsi="Arial" w:cs="Arial"/>
                <w:b/>
                <w:sz w:val="20"/>
                <w:szCs w:val="20"/>
              </w:rPr>
              <w:t xml:space="preserve"> </w:t>
            </w:r>
            <w:proofErr w:type="spellStart"/>
            <w:r w:rsidRPr="009327FF">
              <w:rPr>
                <w:rFonts w:ascii="Arial" w:hAnsi="Arial" w:cs="Arial"/>
                <w:b/>
                <w:sz w:val="20"/>
                <w:szCs w:val="20"/>
              </w:rPr>
              <w:t>board</w:t>
            </w:r>
            <w:proofErr w:type="spellEnd"/>
            <w:r w:rsidRPr="009327FF">
              <w:rPr>
                <w:rFonts w:ascii="Arial" w:hAnsi="Arial" w:cs="Arial"/>
                <w:b/>
                <w:sz w:val="20"/>
                <w:szCs w:val="20"/>
              </w:rPr>
              <w:t>. Por lo tanto, esta asignatura espera desarrollar en el estudiante las habilidades necesarias para la interpretación de la idea a la imagen a través del dibujo, para desarrollar una propuesta coherente y aplicable a cualquier producto audiovisual.</w:t>
            </w:r>
          </w:p>
        </w:tc>
      </w:tr>
      <w:tr w:rsidR="00776F14" w:rsidRPr="00713F25" w14:paraId="653D10DF" w14:textId="77777777" w:rsidTr="00674839">
        <w:trPr>
          <w:gridAfter w:val="1"/>
          <w:wAfter w:w="6" w:type="pct"/>
          <w:trHeight w:val="680"/>
          <w:jc w:val="center"/>
        </w:trPr>
        <w:tc>
          <w:tcPr>
            <w:tcW w:w="1620" w:type="pct"/>
            <w:gridSpan w:val="5"/>
            <w:vAlign w:val="center"/>
          </w:tcPr>
          <w:p w14:paraId="5E08B02C" w14:textId="779E4049" w:rsidR="00776F14" w:rsidRPr="00713F25" w:rsidRDefault="00776F14" w:rsidP="00C43011">
            <w:pPr>
              <w:spacing w:after="240"/>
              <w:rPr>
                <w:rFonts w:ascii="Arial" w:hAnsi="Arial" w:cs="Arial"/>
                <w:b/>
                <w:sz w:val="20"/>
                <w:szCs w:val="20"/>
              </w:rPr>
            </w:pPr>
            <w:r w:rsidRPr="00713F25">
              <w:rPr>
                <w:rFonts w:ascii="Arial" w:hAnsi="Arial" w:cs="Arial"/>
                <w:b/>
                <w:sz w:val="20"/>
                <w:szCs w:val="20"/>
              </w:rPr>
              <w:t>Problemas (preguntas) que determinan el propósito de formación en la asignatura:</w:t>
            </w:r>
          </w:p>
        </w:tc>
        <w:tc>
          <w:tcPr>
            <w:tcW w:w="3374" w:type="pct"/>
            <w:gridSpan w:val="8"/>
            <w:vAlign w:val="center"/>
          </w:tcPr>
          <w:p w14:paraId="206B796E" w14:textId="76BE2EFB" w:rsidR="00776F14" w:rsidRPr="00F35BA2" w:rsidRDefault="00776F14"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 xml:space="preserve">¿Qué es un </w:t>
            </w:r>
            <w:r w:rsidR="00DB65B0" w:rsidRPr="00F35BA2">
              <w:rPr>
                <w:rFonts w:ascii="Arial" w:hAnsi="Arial" w:cs="Arial"/>
                <w:b/>
                <w:sz w:val="20"/>
                <w:szCs w:val="20"/>
              </w:rPr>
              <w:t>guion</w:t>
            </w:r>
            <w:r w:rsidRPr="00F35BA2">
              <w:rPr>
                <w:rFonts w:ascii="Arial" w:hAnsi="Arial" w:cs="Arial"/>
                <w:b/>
                <w:sz w:val="20"/>
                <w:szCs w:val="20"/>
              </w:rPr>
              <w:t xml:space="preserve"> literario?</w:t>
            </w:r>
          </w:p>
          <w:p w14:paraId="561E40C2" w14:textId="4963793E" w:rsidR="00776F14" w:rsidRPr="00F35BA2" w:rsidRDefault="00F35BA2"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¿Es necesario pensar en la estructura que más se adapte al objetivo perseguido por el guionista, o es sólo cuestión de estilo?</w:t>
            </w:r>
          </w:p>
          <w:p w14:paraId="29F29A35" w14:textId="77777777" w:rsidR="00DB65B0" w:rsidRPr="00F35BA2" w:rsidRDefault="00776F14"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 xml:space="preserve">¿Cómo se relaciona un </w:t>
            </w:r>
            <w:r w:rsidR="00DB65B0" w:rsidRPr="00F35BA2">
              <w:rPr>
                <w:rFonts w:ascii="Arial" w:hAnsi="Arial" w:cs="Arial"/>
                <w:b/>
                <w:sz w:val="20"/>
                <w:szCs w:val="20"/>
              </w:rPr>
              <w:t>guion literario con el guion técnico?</w:t>
            </w:r>
          </w:p>
          <w:p w14:paraId="4357EF4B" w14:textId="77777777" w:rsidR="00F35BA2" w:rsidRPr="00F35BA2" w:rsidRDefault="00F35BA2"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¿Cómo se compone el plano cinematográfico?</w:t>
            </w:r>
          </w:p>
          <w:p w14:paraId="24CA8FE0" w14:textId="77777777" w:rsidR="00DB65B0" w:rsidRPr="00F35BA2" w:rsidRDefault="00DB65B0"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¿Para qué sirve la planimetría y cómo se construye?</w:t>
            </w:r>
          </w:p>
          <w:p w14:paraId="5524BB53" w14:textId="77777777" w:rsidR="00776F14" w:rsidRPr="00F35BA2" w:rsidRDefault="00776F14"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 xml:space="preserve">¿Qué es un </w:t>
            </w:r>
            <w:proofErr w:type="spellStart"/>
            <w:r w:rsidRPr="00F35BA2">
              <w:rPr>
                <w:rFonts w:ascii="Arial" w:hAnsi="Arial" w:cs="Arial"/>
                <w:b/>
                <w:sz w:val="20"/>
                <w:szCs w:val="20"/>
              </w:rPr>
              <w:t>storyboard</w:t>
            </w:r>
            <w:proofErr w:type="spellEnd"/>
            <w:r w:rsidRPr="00F35BA2">
              <w:rPr>
                <w:rFonts w:ascii="Arial" w:hAnsi="Arial" w:cs="Arial"/>
                <w:b/>
                <w:sz w:val="20"/>
                <w:szCs w:val="20"/>
              </w:rPr>
              <w:t>?</w:t>
            </w:r>
          </w:p>
          <w:p w14:paraId="67DA4ACF" w14:textId="77777777" w:rsidR="00776F14" w:rsidRPr="00F35BA2" w:rsidRDefault="00776F14"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 xml:space="preserve">¿Cuáles son las convenciones del </w:t>
            </w:r>
            <w:proofErr w:type="spellStart"/>
            <w:r w:rsidRPr="00F35BA2">
              <w:rPr>
                <w:rFonts w:ascii="Arial" w:hAnsi="Arial" w:cs="Arial"/>
                <w:b/>
                <w:sz w:val="20"/>
                <w:szCs w:val="20"/>
              </w:rPr>
              <w:t>Storyboard</w:t>
            </w:r>
            <w:proofErr w:type="spellEnd"/>
            <w:r w:rsidRPr="00F35BA2">
              <w:rPr>
                <w:rFonts w:ascii="Arial" w:hAnsi="Arial" w:cs="Arial"/>
                <w:b/>
                <w:sz w:val="20"/>
                <w:szCs w:val="20"/>
              </w:rPr>
              <w:t>?</w:t>
            </w:r>
          </w:p>
          <w:p w14:paraId="67E499DE" w14:textId="44B4ADF6" w:rsidR="00776F14" w:rsidRPr="00F35BA2" w:rsidRDefault="00776F14"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 xml:space="preserve">¿Cómo se relaciona el </w:t>
            </w:r>
            <w:proofErr w:type="spellStart"/>
            <w:r w:rsidRPr="00F35BA2">
              <w:rPr>
                <w:rFonts w:ascii="Arial" w:hAnsi="Arial" w:cs="Arial"/>
                <w:b/>
                <w:sz w:val="20"/>
                <w:szCs w:val="20"/>
              </w:rPr>
              <w:t>storyboard</w:t>
            </w:r>
            <w:proofErr w:type="spellEnd"/>
            <w:r w:rsidRPr="00F35BA2">
              <w:rPr>
                <w:rFonts w:ascii="Arial" w:hAnsi="Arial" w:cs="Arial"/>
                <w:b/>
                <w:sz w:val="20"/>
                <w:szCs w:val="20"/>
              </w:rPr>
              <w:t xml:space="preserve"> con el </w:t>
            </w:r>
            <w:r w:rsidR="00542F32" w:rsidRPr="00F35BA2">
              <w:rPr>
                <w:rFonts w:ascii="Arial" w:hAnsi="Arial" w:cs="Arial"/>
                <w:b/>
                <w:sz w:val="20"/>
                <w:szCs w:val="20"/>
              </w:rPr>
              <w:t>guion</w:t>
            </w:r>
            <w:r w:rsidRPr="00F35BA2">
              <w:rPr>
                <w:rFonts w:ascii="Arial" w:hAnsi="Arial" w:cs="Arial"/>
                <w:b/>
                <w:sz w:val="20"/>
                <w:szCs w:val="20"/>
              </w:rPr>
              <w:t xml:space="preserve"> técnico y la </w:t>
            </w:r>
            <w:r w:rsidRPr="00F35BA2">
              <w:rPr>
                <w:rFonts w:ascii="Arial" w:hAnsi="Arial" w:cs="Arial"/>
                <w:b/>
                <w:sz w:val="20"/>
                <w:szCs w:val="20"/>
              </w:rPr>
              <w:lastRenderedPageBreak/>
              <w:t>planimetría?</w:t>
            </w:r>
          </w:p>
          <w:p w14:paraId="579C50D5" w14:textId="77777777" w:rsidR="00776F14" w:rsidRPr="00F35BA2" w:rsidRDefault="00776F14" w:rsidP="00F35BA2">
            <w:pPr>
              <w:pStyle w:val="Prrafodelista"/>
              <w:numPr>
                <w:ilvl w:val="0"/>
                <w:numId w:val="27"/>
              </w:numPr>
              <w:spacing w:line="360" w:lineRule="auto"/>
              <w:ind w:left="498"/>
              <w:rPr>
                <w:rFonts w:ascii="Arial" w:hAnsi="Arial" w:cs="Arial"/>
                <w:b/>
                <w:sz w:val="20"/>
                <w:szCs w:val="20"/>
              </w:rPr>
            </w:pPr>
            <w:r w:rsidRPr="00F35BA2">
              <w:rPr>
                <w:rFonts w:ascii="Arial" w:hAnsi="Arial" w:cs="Arial"/>
                <w:b/>
                <w:sz w:val="20"/>
                <w:szCs w:val="20"/>
              </w:rPr>
              <w:t xml:space="preserve">¿Qué tipo de plantillas se usan en un </w:t>
            </w:r>
            <w:proofErr w:type="spellStart"/>
            <w:r w:rsidRPr="00F35BA2">
              <w:rPr>
                <w:rFonts w:ascii="Arial" w:hAnsi="Arial" w:cs="Arial"/>
                <w:b/>
                <w:sz w:val="20"/>
                <w:szCs w:val="20"/>
              </w:rPr>
              <w:t>storyboard</w:t>
            </w:r>
            <w:proofErr w:type="spellEnd"/>
            <w:r w:rsidRPr="00F35BA2">
              <w:rPr>
                <w:rFonts w:ascii="Arial" w:hAnsi="Arial" w:cs="Arial"/>
                <w:b/>
                <w:sz w:val="20"/>
                <w:szCs w:val="20"/>
              </w:rPr>
              <w:t>?</w:t>
            </w:r>
          </w:p>
          <w:p w14:paraId="0E5B7250" w14:textId="554417E3" w:rsidR="00776F14" w:rsidRPr="00F35BA2" w:rsidRDefault="00776F14" w:rsidP="00F35BA2">
            <w:pPr>
              <w:pStyle w:val="Prrafodelista"/>
              <w:numPr>
                <w:ilvl w:val="0"/>
                <w:numId w:val="27"/>
              </w:numPr>
              <w:spacing w:line="360" w:lineRule="auto"/>
              <w:ind w:left="498"/>
              <w:jc w:val="both"/>
              <w:rPr>
                <w:rFonts w:ascii="Arial" w:hAnsi="Arial" w:cs="Arial"/>
                <w:sz w:val="20"/>
                <w:szCs w:val="20"/>
              </w:rPr>
            </w:pPr>
            <w:r w:rsidRPr="00F35BA2">
              <w:rPr>
                <w:rFonts w:ascii="Arial" w:hAnsi="Arial" w:cs="Arial"/>
                <w:b/>
                <w:sz w:val="20"/>
                <w:szCs w:val="20"/>
              </w:rPr>
              <w:t xml:space="preserve">¿Cómo plantear un proyecto desde el </w:t>
            </w:r>
            <w:r w:rsidR="00F35BA2" w:rsidRPr="00F35BA2">
              <w:rPr>
                <w:rFonts w:ascii="Arial" w:hAnsi="Arial" w:cs="Arial"/>
                <w:b/>
                <w:sz w:val="20"/>
                <w:szCs w:val="20"/>
              </w:rPr>
              <w:t>guion</w:t>
            </w:r>
            <w:r w:rsidRPr="00F35BA2">
              <w:rPr>
                <w:rFonts w:ascii="Arial" w:hAnsi="Arial" w:cs="Arial"/>
                <w:b/>
                <w:sz w:val="20"/>
                <w:szCs w:val="20"/>
              </w:rPr>
              <w:t xml:space="preserve"> técnico al </w:t>
            </w:r>
            <w:proofErr w:type="spellStart"/>
            <w:r w:rsidRPr="00F35BA2">
              <w:rPr>
                <w:rFonts w:ascii="Arial" w:hAnsi="Arial" w:cs="Arial"/>
                <w:b/>
                <w:sz w:val="20"/>
                <w:szCs w:val="20"/>
              </w:rPr>
              <w:t>storyboard</w:t>
            </w:r>
            <w:proofErr w:type="spellEnd"/>
            <w:r w:rsidRPr="00F35BA2">
              <w:rPr>
                <w:rFonts w:ascii="Arial" w:hAnsi="Arial" w:cs="Arial"/>
                <w:b/>
                <w:sz w:val="20"/>
                <w:szCs w:val="20"/>
              </w:rPr>
              <w:t>?</w:t>
            </w:r>
          </w:p>
        </w:tc>
      </w:tr>
      <w:tr w:rsidR="00776F14" w:rsidRPr="00713F25" w14:paraId="0EAF27D6" w14:textId="77777777" w:rsidTr="00674839">
        <w:trPr>
          <w:gridAfter w:val="1"/>
          <w:wAfter w:w="6" w:type="pct"/>
          <w:trHeight w:val="680"/>
          <w:jc w:val="center"/>
        </w:trPr>
        <w:tc>
          <w:tcPr>
            <w:tcW w:w="1620" w:type="pct"/>
            <w:gridSpan w:val="5"/>
            <w:vAlign w:val="center"/>
          </w:tcPr>
          <w:p w14:paraId="3B642624" w14:textId="5B12BF31" w:rsidR="00776F14" w:rsidRPr="00713F25" w:rsidRDefault="00776F14" w:rsidP="00C43011">
            <w:pPr>
              <w:spacing w:after="240"/>
              <w:rPr>
                <w:rFonts w:ascii="Arial" w:hAnsi="Arial" w:cs="Arial"/>
                <w:b/>
                <w:sz w:val="20"/>
                <w:szCs w:val="20"/>
              </w:rPr>
            </w:pPr>
            <w:r w:rsidRPr="00713F25">
              <w:rPr>
                <w:rFonts w:ascii="Arial" w:hAnsi="Arial" w:cs="Arial"/>
                <w:b/>
                <w:sz w:val="20"/>
                <w:szCs w:val="20"/>
              </w:rPr>
              <w:lastRenderedPageBreak/>
              <w:t>Competencias</w:t>
            </w:r>
          </w:p>
        </w:tc>
        <w:tc>
          <w:tcPr>
            <w:tcW w:w="3374" w:type="pct"/>
            <w:gridSpan w:val="8"/>
            <w:vAlign w:val="center"/>
          </w:tcPr>
          <w:p w14:paraId="48EB4A09" w14:textId="4467A3FF" w:rsidR="00776F14" w:rsidRPr="00542F32" w:rsidRDefault="00776F14" w:rsidP="00542F32">
            <w:pPr>
              <w:pStyle w:val="Prrafodelista"/>
              <w:numPr>
                <w:ilvl w:val="0"/>
                <w:numId w:val="28"/>
              </w:numPr>
              <w:ind w:left="498"/>
              <w:rPr>
                <w:rFonts w:ascii="Arial" w:hAnsi="Arial" w:cs="Arial"/>
                <w:b/>
                <w:sz w:val="20"/>
                <w:szCs w:val="20"/>
                <w:lang w:val="es-CO"/>
              </w:rPr>
            </w:pPr>
            <w:r w:rsidRPr="00542F32">
              <w:rPr>
                <w:rFonts w:ascii="Arial" w:hAnsi="Arial" w:cs="Arial"/>
                <w:b/>
                <w:sz w:val="20"/>
                <w:szCs w:val="20"/>
                <w:lang w:val="es-CO"/>
              </w:rPr>
              <w:t xml:space="preserve">Comprender y analizar el </w:t>
            </w:r>
            <w:r w:rsidR="00542F32" w:rsidRPr="00542F32">
              <w:rPr>
                <w:rFonts w:ascii="Arial" w:hAnsi="Arial" w:cs="Arial"/>
                <w:b/>
                <w:sz w:val="20"/>
                <w:szCs w:val="20"/>
                <w:lang w:val="es-CO"/>
              </w:rPr>
              <w:t>guion</w:t>
            </w:r>
            <w:r w:rsidRPr="00542F32">
              <w:rPr>
                <w:rFonts w:ascii="Arial" w:hAnsi="Arial" w:cs="Arial"/>
                <w:b/>
                <w:sz w:val="20"/>
                <w:szCs w:val="20"/>
                <w:lang w:val="es-CO"/>
              </w:rPr>
              <w:t xml:space="preserve"> literario.</w:t>
            </w:r>
          </w:p>
          <w:p w14:paraId="05840D52" w14:textId="77777777" w:rsidR="00776F14" w:rsidRPr="00DF213A" w:rsidRDefault="00776F14" w:rsidP="00542F32">
            <w:pPr>
              <w:ind w:left="498"/>
              <w:rPr>
                <w:rFonts w:ascii="Arial" w:hAnsi="Arial" w:cs="Arial"/>
                <w:b/>
                <w:sz w:val="20"/>
                <w:szCs w:val="20"/>
                <w:lang w:val="es-CO"/>
              </w:rPr>
            </w:pPr>
          </w:p>
          <w:p w14:paraId="35FFB24B" w14:textId="1C9132E8" w:rsidR="00776F14" w:rsidRPr="00542F32" w:rsidRDefault="00776F14" w:rsidP="00542F32">
            <w:pPr>
              <w:pStyle w:val="Prrafodelista"/>
              <w:numPr>
                <w:ilvl w:val="0"/>
                <w:numId w:val="28"/>
              </w:numPr>
              <w:ind w:left="498"/>
              <w:rPr>
                <w:rFonts w:ascii="Arial" w:hAnsi="Arial" w:cs="Arial"/>
                <w:b/>
                <w:sz w:val="20"/>
                <w:szCs w:val="20"/>
                <w:lang w:val="es-CO"/>
              </w:rPr>
            </w:pPr>
            <w:r w:rsidRPr="00542F32">
              <w:rPr>
                <w:rFonts w:ascii="Arial" w:hAnsi="Arial" w:cs="Arial"/>
                <w:b/>
                <w:sz w:val="20"/>
                <w:szCs w:val="20"/>
                <w:lang w:val="es-CO"/>
              </w:rPr>
              <w:t xml:space="preserve">Analizar un </w:t>
            </w:r>
            <w:r w:rsidR="00542F32" w:rsidRPr="00542F32">
              <w:rPr>
                <w:rFonts w:ascii="Arial" w:hAnsi="Arial" w:cs="Arial"/>
                <w:b/>
                <w:sz w:val="20"/>
                <w:szCs w:val="20"/>
                <w:lang w:val="es-CO"/>
              </w:rPr>
              <w:t>guion</w:t>
            </w:r>
            <w:r w:rsidRPr="00542F32">
              <w:rPr>
                <w:rFonts w:ascii="Arial" w:hAnsi="Arial" w:cs="Arial"/>
                <w:b/>
                <w:sz w:val="20"/>
                <w:szCs w:val="20"/>
                <w:lang w:val="es-CO"/>
              </w:rPr>
              <w:t xml:space="preserve"> literario como base para el </w:t>
            </w:r>
            <w:r w:rsidR="00542F32" w:rsidRPr="00542F32">
              <w:rPr>
                <w:rFonts w:ascii="Arial" w:hAnsi="Arial" w:cs="Arial"/>
                <w:b/>
                <w:sz w:val="20"/>
                <w:szCs w:val="20"/>
                <w:lang w:val="es-CO"/>
              </w:rPr>
              <w:t>guion</w:t>
            </w:r>
            <w:r w:rsidRPr="00542F32">
              <w:rPr>
                <w:rFonts w:ascii="Arial" w:hAnsi="Arial" w:cs="Arial"/>
                <w:b/>
                <w:sz w:val="20"/>
                <w:szCs w:val="20"/>
                <w:lang w:val="es-CO"/>
              </w:rPr>
              <w:t xml:space="preserve"> </w:t>
            </w:r>
            <w:r w:rsidR="00542F32" w:rsidRPr="00542F32">
              <w:rPr>
                <w:rFonts w:ascii="Arial" w:hAnsi="Arial" w:cs="Arial"/>
                <w:b/>
                <w:sz w:val="20"/>
                <w:szCs w:val="20"/>
                <w:lang w:val="es-CO"/>
              </w:rPr>
              <w:t>gráfico</w:t>
            </w:r>
            <w:r w:rsidRPr="00542F32">
              <w:rPr>
                <w:rFonts w:ascii="Arial" w:hAnsi="Arial" w:cs="Arial"/>
                <w:b/>
                <w:sz w:val="20"/>
                <w:szCs w:val="20"/>
                <w:lang w:val="es-CO"/>
              </w:rPr>
              <w:t>.</w:t>
            </w:r>
          </w:p>
          <w:p w14:paraId="2D67C73B" w14:textId="77777777" w:rsidR="00776F14" w:rsidRPr="00DF213A" w:rsidRDefault="00776F14" w:rsidP="00542F32">
            <w:pPr>
              <w:ind w:left="498"/>
              <w:rPr>
                <w:rFonts w:ascii="Arial" w:hAnsi="Arial" w:cs="Arial"/>
                <w:b/>
                <w:sz w:val="20"/>
                <w:szCs w:val="20"/>
                <w:lang w:val="es-CO"/>
              </w:rPr>
            </w:pPr>
          </w:p>
          <w:p w14:paraId="0152F010" w14:textId="772FC7CC" w:rsidR="00776F14" w:rsidRPr="00542F32" w:rsidRDefault="00776F14" w:rsidP="00542F32">
            <w:pPr>
              <w:pStyle w:val="Prrafodelista"/>
              <w:numPr>
                <w:ilvl w:val="0"/>
                <w:numId w:val="28"/>
              </w:numPr>
              <w:ind w:left="498"/>
              <w:rPr>
                <w:rFonts w:ascii="Arial" w:hAnsi="Arial" w:cs="Arial"/>
                <w:b/>
                <w:sz w:val="20"/>
                <w:szCs w:val="20"/>
                <w:lang w:val="es-CO"/>
              </w:rPr>
            </w:pPr>
            <w:r w:rsidRPr="00542F32">
              <w:rPr>
                <w:rFonts w:ascii="Arial" w:hAnsi="Arial" w:cs="Arial"/>
                <w:b/>
                <w:sz w:val="20"/>
                <w:szCs w:val="20"/>
                <w:lang w:val="es-CO"/>
              </w:rPr>
              <w:t xml:space="preserve">Visualizar correctamente un </w:t>
            </w:r>
            <w:r w:rsidR="00542F32" w:rsidRPr="00542F32">
              <w:rPr>
                <w:rFonts w:ascii="Arial" w:hAnsi="Arial" w:cs="Arial"/>
                <w:b/>
                <w:sz w:val="20"/>
                <w:szCs w:val="20"/>
                <w:lang w:val="es-CO"/>
              </w:rPr>
              <w:t>guion</w:t>
            </w:r>
            <w:r w:rsidRPr="00542F32">
              <w:rPr>
                <w:rFonts w:ascii="Arial" w:hAnsi="Arial" w:cs="Arial"/>
                <w:b/>
                <w:sz w:val="20"/>
                <w:szCs w:val="20"/>
                <w:lang w:val="es-CO"/>
              </w:rPr>
              <w:t xml:space="preserve"> literario.</w:t>
            </w:r>
          </w:p>
          <w:p w14:paraId="65D0502E" w14:textId="77777777" w:rsidR="00776F14" w:rsidRPr="00DF213A" w:rsidRDefault="00776F14" w:rsidP="00542F32">
            <w:pPr>
              <w:ind w:left="498"/>
              <w:rPr>
                <w:rFonts w:ascii="Arial" w:hAnsi="Arial" w:cs="Arial"/>
                <w:b/>
                <w:sz w:val="20"/>
                <w:szCs w:val="20"/>
                <w:lang w:val="es-CO"/>
              </w:rPr>
            </w:pPr>
          </w:p>
          <w:p w14:paraId="03A0E1A9" w14:textId="77777777" w:rsidR="00776F14" w:rsidRPr="00542F32" w:rsidRDefault="00776F14" w:rsidP="00542F32">
            <w:pPr>
              <w:pStyle w:val="Prrafodelista"/>
              <w:numPr>
                <w:ilvl w:val="0"/>
                <w:numId w:val="28"/>
              </w:numPr>
              <w:ind w:left="498"/>
              <w:rPr>
                <w:rFonts w:ascii="Arial" w:hAnsi="Arial" w:cs="Arial"/>
                <w:b/>
                <w:sz w:val="20"/>
                <w:szCs w:val="20"/>
                <w:lang w:val="es-CO"/>
              </w:rPr>
            </w:pPr>
            <w:r w:rsidRPr="00542F32">
              <w:rPr>
                <w:rFonts w:ascii="Arial" w:hAnsi="Arial" w:cs="Arial"/>
                <w:b/>
                <w:sz w:val="20"/>
                <w:szCs w:val="20"/>
                <w:lang w:val="es-CO"/>
              </w:rPr>
              <w:t>Comprender y aplicar los principios de la planimetría.</w:t>
            </w:r>
          </w:p>
          <w:p w14:paraId="4DFDD361" w14:textId="77777777" w:rsidR="00776F14" w:rsidRPr="00DF213A" w:rsidRDefault="00776F14" w:rsidP="00542F32">
            <w:pPr>
              <w:ind w:left="498"/>
              <w:rPr>
                <w:rFonts w:ascii="Arial" w:hAnsi="Arial" w:cs="Arial"/>
                <w:b/>
                <w:sz w:val="20"/>
                <w:szCs w:val="20"/>
                <w:lang w:val="es-CO"/>
              </w:rPr>
            </w:pPr>
          </w:p>
          <w:p w14:paraId="1DA318EA" w14:textId="77777777" w:rsidR="00776F14" w:rsidRPr="00542F32" w:rsidRDefault="00776F14" w:rsidP="00542F32">
            <w:pPr>
              <w:pStyle w:val="Prrafodelista"/>
              <w:numPr>
                <w:ilvl w:val="0"/>
                <w:numId w:val="28"/>
              </w:numPr>
              <w:ind w:left="498"/>
              <w:rPr>
                <w:rFonts w:ascii="Arial" w:hAnsi="Arial" w:cs="Arial"/>
                <w:b/>
                <w:sz w:val="20"/>
                <w:szCs w:val="20"/>
                <w:lang w:val="es-CO"/>
              </w:rPr>
            </w:pPr>
            <w:r w:rsidRPr="00542F32">
              <w:rPr>
                <w:rFonts w:ascii="Arial" w:hAnsi="Arial" w:cs="Arial"/>
                <w:b/>
                <w:sz w:val="20"/>
                <w:szCs w:val="20"/>
                <w:lang w:val="es-CO"/>
              </w:rPr>
              <w:t>Comprender y aplicar los principios de la composición.</w:t>
            </w:r>
          </w:p>
          <w:p w14:paraId="14FF9955" w14:textId="77777777" w:rsidR="00776F14" w:rsidRPr="00DF213A" w:rsidRDefault="00776F14" w:rsidP="00542F32">
            <w:pPr>
              <w:ind w:left="498"/>
              <w:rPr>
                <w:rFonts w:ascii="Arial" w:hAnsi="Arial" w:cs="Arial"/>
                <w:b/>
                <w:sz w:val="20"/>
                <w:szCs w:val="20"/>
                <w:lang w:val="es-CO"/>
              </w:rPr>
            </w:pPr>
          </w:p>
          <w:p w14:paraId="2CAA20EE" w14:textId="77777777" w:rsidR="00776F14" w:rsidRPr="00542F32" w:rsidRDefault="00776F14" w:rsidP="00542F32">
            <w:pPr>
              <w:pStyle w:val="Prrafodelista"/>
              <w:numPr>
                <w:ilvl w:val="0"/>
                <w:numId w:val="28"/>
              </w:numPr>
              <w:ind w:left="498"/>
              <w:rPr>
                <w:rFonts w:ascii="Arial" w:hAnsi="Arial" w:cs="Arial"/>
                <w:b/>
                <w:sz w:val="20"/>
                <w:szCs w:val="20"/>
                <w:lang w:val="es-CO"/>
              </w:rPr>
            </w:pPr>
            <w:r w:rsidRPr="00542F32">
              <w:rPr>
                <w:rFonts w:ascii="Arial" w:hAnsi="Arial" w:cs="Arial"/>
                <w:b/>
                <w:sz w:val="20"/>
                <w:szCs w:val="20"/>
                <w:lang w:val="es-CO"/>
              </w:rPr>
              <w:t>Comprender, manejar, y adquirir habilidades básicas de dibujo.</w:t>
            </w:r>
          </w:p>
          <w:p w14:paraId="15BE1624" w14:textId="77777777" w:rsidR="00776F14" w:rsidRPr="00DF213A" w:rsidRDefault="00776F14" w:rsidP="00542F32">
            <w:pPr>
              <w:ind w:left="498"/>
              <w:rPr>
                <w:rFonts w:ascii="Arial" w:hAnsi="Arial" w:cs="Arial"/>
                <w:b/>
                <w:sz w:val="20"/>
                <w:szCs w:val="20"/>
                <w:lang w:val="es-CO"/>
              </w:rPr>
            </w:pPr>
          </w:p>
          <w:p w14:paraId="0C17F8C4" w14:textId="38642816" w:rsidR="00776F14" w:rsidRPr="00542F32" w:rsidRDefault="00776F14" w:rsidP="00542F32">
            <w:pPr>
              <w:pStyle w:val="Prrafodelista"/>
              <w:numPr>
                <w:ilvl w:val="0"/>
                <w:numId w:val="28"/>
              </w:numPr>
              <w:spacing w:after="240"/>
              <w:ind w:left="498"/>
              <w:rPr>
                <w:rFonts w:ascii="Arial" w:hAnsi="Arial" w:cs="Arial"/>
                <w:b/>
                <w:sz w:val="20"/>
                <w:szCs w:val="20"/>
              </w:rPr>
            </w:pPr>
            <w:r w:rsidRPr="00542F32">
              <w:rPr>
                <w:rFonts w:ascii="Arial" w:hAnsi="Arial" w:cs="Arial"/>
                <w:b/>
                <w:sz w:val="20"/>
                <w:szCs w:val="20"/>
                <w:lang w:val="es-CO"/>
              </w:rPr>
              <w:t xml:space="preserve">Aplicar las convenciones del lenguaje del </w:t>
            </w:r>
            <w:proofErr w:type="spellStart"/>
            <w:r w:rsidRPr="00542F32">
              <w:rPr>
                <w:rFonts w:ascii="Arial" w:hAnsi="Arial" w:cs="Arial"/>
                <w:b/>
                <w:sz w:val="20"/>
                <w:szCs w:val="20"/>
                <w:lang w:val="es-CO"/>
              </w:rPr>
              <w:t>Story</w:t>
            </w:r>
            <w:proofErr w:type="spellEnd"/>
            <w:r w:rsidRPr="00542F32">
              <w:rPr>
                <w:rFonts w:ascii="Arial" w:hAnsi="Arial" w:cs="Arial"/>
                <w:b/>
                <w:sz w:val="20"/>
                <w:szCs w:val="20"/>
                <w:lang w:val="es-CO"/>
              </w:rPr>
              <w:t xml:space="preserve"> </w:t>
            </w:r>
            <w:proofErr w:type="spellStart"/>
            <w:r w:rsidRPr="00542F32">
              <w:rPr>
                <w:rFonts w:ascii="Arial" w:hAnsi="Arial" w:cs="Arial"/>
                <w:b/>
                <w:sz w:val="20"/>
                <w:szCs w:val="20"/>
                <w:lang w:val="es-CO"/>
              </w:rPr>
              <w:t>Board</w:t>
            </w:r>
            <w:proofErr w:type="spellEnd"/>
            <w:r w:rsidRPr="00542F32">
              <w:rPr>
                <w:rFonts w:ascii="Arial" w:hAnsi="Arial" w:cs="Arial"/>
                <w:b/>
                <w:sz w:val="20"/>
                <w:szCs w:val="20"/>
                <w:lang w:val="es-CO"/>
              </w:rPr>
              <w:t>.</w:t>
            </w:r>
          </w:p>
        </w:tc>
      </w:tr>
      <w:tr w:rsidR="00C43011" w:rsidRPr="00713F25" w14:paraId="1197E494" w14:textId="77777777" w:rsidTr="00674839">
        <w:trPr>
          <w:gridAfter w:val="1"/>
          <w:wAfter w:w="6" w:type="pct"/>
          <w:trHeight w:val="284"/>
          <w:jc w:val="center"/>
        </w:trPr>
        <w:tc>
          <w:tcPr>
            <w:tcW w:w="4994" w:type="pct"/>
            <w:gridSpan w:val="13"/>
            <w:shd w:val="clear" w:color="auto" w:fill="49C206"/>
            <w:vAlign w:val="center"/>
          </w:tcPr>
          <w:p w14:paraId="680E8F2F" w14:textId="0E362D5B" w:rsidR="00C43011" w:rsidRPr="00713F25" w:rsidRDefault="00C43011" w:rsidP="00847033">
            <w:pPr>
              <w:rPr>
                <w:rFonts w:ascii="Arial" w:hAnsi="Arial" w:cs="Arial"/>
                <w:b/>
                <w:sz w:val="20"/>
                <w:szCs w:val="20"/>
              </w:rPr>
            </w:pPr>
            <w:r w:rsidRPr="00713F25">
              <w:rPr>
                <w:rFonts w:ascii="Arial" w:hAnsi="Arial" w:cs="Arial"/>
                <w:b/>
                <w:sz w:val="20"/>
                <w:szCs w:val="20"/>
              </w:rPr>
              <w:t>d. NIVEL Y PRE-REQUISITOS</w:t>
            </w:r>
          </w:p>
        </w:tc>
      </w:tr>
      <w:tr w:rsidR="00C43011" w:rsidRPr="00713F25" w14:paraId="37D87AAD" w14:textId="77777777" w:rsidTr="00674839">
        <w:trPr>
          <w:gridAfter w:val="1"/>
          <w:wAfter w:w="6" w:type="pct"/>
          <w:jc w:val="center"/>
        </w:trPr>
        <w:tc>
          <w:tcPr>
            <w:tcW w:w="639" w:type="pct"/>
            <w:gridSpan w:val="2"/>
            <w:vAlign w:val="center"/>
          </w:tcPr>
          <w:p w14:paraId="153EFEB8" w14:textId="4F76B2AF" w:rsidR="00C43011" w:rsidRPr="00713F25" w:rsidRDefault="00C43011" w:rsidP="00C5313C">
            <w:pPr>
              <w:jc w:val="center"/>
              <w:rPr>
                <w:rFonts w:ascii="Arial" w:hAnsi="Arial" w:cs="Arial"/>
                <w:b/>
                <w:sz w:val="20"/>
                <w:szCs w:val="20"/>
              </w:rPr>
            </w:pPr>
            <w:r w:rsidRPr="00713F25">
              <w:rPr>
                <w:rFonts w:ascii="Arial" w:hAnsi="Arial" w:cs="Arial"/>
                <w:b/>
                <w:sz w:val="20"/>
                <w:szCs w:val="20"/>
              </w:rPr>
              <w:t>Del Nivel</w:t>
            </w:r>
          </w:p>
        </w:tc>
        <w:tc>
          <w:tcPr>
            <w:tcW w:w="4355" w:type="pct"/>
            <w:gridSpan w:val="11"/>
            <w:vAlign w:val="center"/>
          </w:tcPr>
          <w:p w14:paraId="1B829F19" w14:textId="17B1B284" w:rsidR="00C43011" w:rsidRPr="00713F25" w:rsidRDefault="00C43011" w:rsidP="00C5313C">
            <w:pPr>
              <w:jc w:val="center"/>
              <w:rPr>
                <w:rFonts w:ascii="Arial" w:hAnsi="Arial" w:cs="Arial"/>
                <w:b/>
                <w:sz w:val="20"/>
                <w:szCs w:val="20"/>
              </w:rPr>
            </w:pPr>
            <w:r w:rsidRPr="00713F25">
              <w:rPr>
                <w:rFonts w:ascii="Arial" w:hAnsi="Arial" w:cs="Arial"/>
                <w:b/>
                <w:sz w:val="20"/>
                <w:szCs w:val="20"/>
              </w:rPr>
              <w:t>Asignaturas pre-requisitos</w:t>
            </w:r>
          </w:p>
          <w:p w14:paraId="0B543095" w14:textId="7D1E3CD3" w:rsidR="00C43011" w:rsidRPr="00713F25" w:rsidRDefault="00C43011" w:rsidP="00C5313C">
            <w:pPr>
              <w:jc w:val="center"/>
              <w:rPr>
                <w:rFonts w:ascii="Arial" w:hAnsi="Arial" w:cs="Arial"/>
                <w:b/>
                <w:sz w:val="20"/>
                <w:szCs w:val="20"/>
              </w:rPr>
            </w:pPr>
            <w:r w:rsidRPr="00713F25">
              <w:rPr>
                <w:rFonts w:ascii="Arial" w:hAnsi="Arial" w:cs="Arial"/>
                <w:sz w:val="20"/>
                <w:szCs w:val="20"/>
              </w:rPr>
              <w:t>(En caso de no existir pre-requisitos indicar “No aplica”)</w:t>
            </w:r>
          </w:p>
        </w:tc>
      </w:tr>
      <w:tr w:rsidR="00EA751B" w:rsidRPr="00713F25" w14:paraId="61F89D20" w14:textId="77777777" w:rsidTr="00674839">
        <w:trPr>
          <w:gridAfter w:val="1"/>
          <w:wAfter w:w="6" w:type="pct"/>
          <w:trHeight w:val="460"/>
          <w:jc w:val="center"/>
        </w:trPr>
        <w:tc>
          <w:tcPr>
            <w:tcW w:w="639" w:type="pct"/>
            <w:gridSpan w:val="2"/>
            <w:vAlign w:val="center"/>
          </w:tcPr>
          <w:p w14:paraId="47561A9C" w14:textId="400806C6" w:rsidR="00EA751B" w:rsidRPr="00713F25" w:rsidRDefault="00EA751B" w:rsidP="00C5313C">
            <w:pPr>
              <w:rPr>
                <w:rFonts w:ascii="Arial" w:hAnsi="Arial" w:cs="Arial"/>
                <w:sz w:val="20"/>
                <w:szCs w:val="20"/>
              </w:rPr>
            </w:pPr>
            <w:r w:rsidRPr="00713F25">
              <w:rPr>
                <w:rFonts w:ascii="Arial" w:hAnsi="Arial" w:cs="Arial"/>
                <w:sz w:val="20"/>
                <w:szCs w:val="20"/>
              </w:rPr>
              <w:t>Técnico profesional</w:t>
            </w:r>
          </w:p>
        </w:tc>
        <w:tc>
          <w:tcPr>
            <w:tcW w:w="4355" w:type="pct"/>
            <w:gridSpan w:val="11"/>
            <w:vAlign w:val="center"/>
          </w:tcPr>
          <w:p w14:paraId="3FF88031" w14:textId="77777777" w:rsidR="00063C33" w:rsidRDefault="00EA751B" w:rsidP="00C5313C">
            <w:pPr>
              <w:rPr>
                <w:rFonts w:ascii="Arial" w:hAnsi="Arial" w:cs="Arial"/>
                <w:b/>
                <w:sz w:val="20"/>
                <w:szCs w:val="20"/>
              </w:rPr>
            </w:pPr>
            <w:r w:rsidRPr="00713F25">
              <w:rPr>
                <w:rFonts w:ascii="Arial" w:hAnsi="Arial" w:cs="Arial"/>
                <w:b/>
                <w:sz w:val="20"/>
                <w:szCs w:val="20"/>
              </w:rPr>
              <w:t xml:space="preserve">Escritura Audiovisual </w:t>
            </w:r>
          </w:p>
          <w:p w14:paraId="7CC9BA2F" w14:textId="51C5F690" w:rsidR="00EA751B" w:rsidRPr="00713F25" w:rsidRDefault="00EA751B" w:rsidP="00C5313C">
            <w:pPr>
              <w:rPr>
                <w:rFonts w:ascii="Arial" w:hAnsi="Arial" w:cs="Arial"/>
                <w:b/>
                <w:sz w:val="20"/>
                <w:szCs w:val="20"/>
              </w:rPr>
            </w:pPr>
            <w:r w:rsidRPr="00713F25">
              <w:rPr>
                <w:rFonts w:ascii="Arial" w:hAnsi="Arial" w:cs="Arial"/>
                <w:b/>
                <w:sz w:val="20"/>
                <w:szCs w:val="20"/>
              </w:rPr>
              <w:t>Narrativa Audiovisual</w:t>
            </w:r>
          </w:p>
        </w:tc>
      </w:tr>
      <w:tr w:rsidR="00776F14" w:rsidRPr="00713F25" w14:paraId="78D79531" w14:textId="77777777" w:rsidTr="00674839">
        <w:trPr>
          <w:gridAfter w:val="1"/>
          <w:wAfter w:w="6" w:type="pct"/>
          <w:trHeight w:val="460"/>
          <w:jc w:val="center"/>
        </w:trPr>
        <w:tc>
          <w:tcPr>
            <w:tcW w:w="639" w:type="pct"/>
            <w:gridSpan w:val="2"/>
            <w:vAlign w:val="center"/>
          </w:tcPr>
          <w:p w14:paraId="071C054C" w14:textId="0EF8B772" w:rsidR="00776F14" w:rsidRPr="00713F25" w:rsidRDefault="00776F14" w:rsidP="00C5313C">
            <w:pPr>
              <w:rPr>
                <w:rFonts w:ascii="Arial" w:hAnsi="Arial" w:cs="Arial"/>
                <w:sz w:val="20"/>
                <w:szCs w:val="20"/>
              </w:rPr>
            </w:pPr>
            <w:r w:rsidRPr="00713F25">
              <w:rPr>
                <w:rFonts w:ascii="Arial" w:hAnsi="Arial" w:cs="Arial"/>
                <w:sz w:val="20"/>
                <w:szCs w:val="20"/>
              </w:rPr>
              <w:t>Tecnológico</w:t>
            </w:r>
          </w:p>
        </w:tc>
        <w:tc>
          <w:tcPr>
            <w:tcW w:w="4355" w:type="pct"/>
            <w:gridSpan w:val="11"/>
            <w:vAlign w:val="center"/>
          </w:tcPr>
          <w:p w14:paraId="311E7768" w14:textId="66F94F69" w:rsidR="00776F14" w:rsidRPr="00713F25" w:rsidRDefault="00776F14" w:rsidP="00C5313C">
            <w:pPr>
              <w:rPr>
                <w:rFonts w:ascii="Arial" w:hAnsi="Arial" w:cs="Arial"/>
                <w:b/>
                <w:sz w:val="20"/>
                <w:szCs w:val="20"/>
              </w:rPr>
            </w:pPr>
            <w:r w:rsidRPr="00713F25">
              <w:rPr>
                <w:rFonts w:ascii="Arial" w:hAnsi="Arial" w:cs="Arial"/>
                <w:b/>
                <w:sz w:val="20"/>
                <w:szCs w:val="20"/>
              </w:rPr>
              <w:t>No aplica</w:t>
            </w:r>
          </w:p>
        </w:tc>
      </w:tr>
      <w:tr w:rsidR="00C43011" w:rsidRPr="00713F25" w14:paraId="419C06FD" w14:textId="77777777" w:rsidTr="00674839">
        <w:trPr>
          <w:gridAfter w:val="1"/>
          <w:wAfter w:w="6" w:type="pct"/>
          <w:trHeight w:val="460"/>
          <w:jc w:val="center"/>
        </w:trPr>
        <w:tc>
          <w:tcPr>
            <w:tcW w:w="639" w:type="pct"/>
            <w:gridSpan w:val="2"/>
            <w:vAlign w:val="center"/>
          </w:tcPr>
          <w:p w14:paraId="24D981BA" w14:textId="76A237E6" w:rsidR="00C43011" w:rsidRPr="00713F25" w:rsidRDefault="00C43011" w:rsidP="00C5313C">
            <w:pPr>
              <w:rPr>
                <w:rFonts w:ascii="Arial" w:hAnsi="Arial" w:cs="Arial"/>
                <w:sz w:val="20"/>
                <w:szCs w:val="20"/>
              </w:rPr>
            </w:pPr>
            <w:r w:rsidRPr="00713F25">
              <w:rPr>
                <w:rFonts w:ascii="Arial" w:hAnsi="Arial" w:cs="Arial"/>
                <w:sz w:val="20"/>
                <w:szCs w:val="20"/>
              </w:rPr>
              <w:t>Profesional</w:t>
            </w:r>
          </w:p>
        </w:tc>
        <w:tc>
          <w:tcPr>
            <w:tcW w:w="4355" w:type="pct"/>
            <w:gridSpan w:val="11"/>
            <w:vAlign w:val="center"/>
          </w:tcPr>
          <w:p w14:paraId="385C2248" w14:textId="3BE45025" w:rsidR="00C43011" w:rsidRPr="00713F25" w:rsidRDefault="00C43011" w:rsidP="00C5313C">
            <w:pPr>
              <w:rPr>
                <w:rFonts w:ascii="Arial" w:hAnsi="Arial" w:cs="Arial"/>
                <w:b/>
                <w:sz w:val="20"/>
                <w:szCs w:val="20"/>
              </w:rPr>
            </w:pPr>
            <w:r w:rsidRPr="00713F25">
              <w:rPr>
                <w:rFonts w:ascii="Arial" w:hAnsi="Arial" w:cs="Arial"/>
                <w:b/>
                <w:sz w:val="20"/>
                <w:szCs w:val="20"/>
              </w:rPr>
              <w:t>No aplica</w:t>
            </w:r>
          </w:p>
        </w:tc>
      </w:tr>
      <w:tr w:rsidR="00C43011" w:rsidRPr="00713F25" w14:paraId="4F5A6706" w14:textId="77777777" w:rsidTr="00674839">
        <w:trPr>
          <w:gridAfter w:val="1"/>
          <w:wAfter w:w="6" w:type="pct"/>
          <w:trHeight w:val="460"/>
          <w:jc w:val="center"/>
        </w:trPr>
        <w:tc>
          <w:tcPr>
            <w:tcW w:w="639" w:type="pct"/>
            <w:gridSpan w:val="2"/>
            <w:vAlign w:val="center"/>
          </w:tcPr>
          <w:p w14:paraId="0B0CC1A3" w14:textId="48476831" w:rsidR="00C43011" w:rsidRPr="00713F25" w:rsidRDefault="00C43011" w:rsidP="00C5313C">
            <w:pPr>
              <w:rPr>
                <w:rFonts w:ascii="Arial" w:hAnsi="Arial" w:cs="Arial"/>
                <w:sz w:val="20"/>
                <w:szCs w:val="20"/>
              </w:rPr>
            </w:pPr>
            <w:r w:rsidRPr="00713F25">
              <w:rPr>
                <w:rFonts w:ascii="Arial" w:hAnsi="Arial" w:cs="Arial"/>
                <w:sz w:val="20"/>
                <w:szCs w:val="20"/>
              </w:rPr>
              <w:t>Posgrado</w:t>
            </w:r>
          </w:p>
        </w:tc>
        <w:tc>
          <w:tcPr>
            <w:tcW w:w="4355" w:type="pct"/>
            <w:gridSpan w:val="11"/>
            <w:vAlign w:val="center"/>
          </w:tcPr>
          <w:p w14:paraId="7A19EB07" w14:textId="40E3670B" w:rsidR="00C43011" w:rsidRPr="00713F25" w:rsidRDefault="00C43011" w:rsidP="00C5313C">
            <w:pPr>
              <w:rPr>
                <w:rFonts w:ascii="Arial" w:hAnsi="Arial" w:cs="Arial"/>
                <w:b/>
                <w:sz w:val="20"/>
                <w:szCs w:val="20"/>
              </w:rPr>
            </w:pPr>
            <w:r w:rsidRPr="00713F25">
              <w:rPr>
                <w:rFonts w:ascii="Arial" w:hAnsi="Arial" w:cs="Arial"/>
                <w:b/>
                <w:sz w:val="20"/>
                <w:szCs w:val="20"/>
              </w:rPr>
              <w:t>No aplica</w:t>
            </w:r>
          </w:p>
        </w:tc>
      </w:tr>
      <w:tr w:rsidR="00C43011" w:rsidRPr="00713F25" w14:paraId="6E25D2E0" w14:textId="77777777" w:rsidTr="00674839">
        <w:trPr>
          <w:gridAfter w:val="1"/>
          <w:wAfter w:w="6" w:type="pct"/>
          <w:trHeight w:val="284"/>
          <w:jc w:val="center"/>
        </w:trPr>
        <w:tc>
          <w:tcPr>
            <w:tcW w:w="4994" w:type="pct"/>
            <w:gridSpan w:val="13"/>
            <w:shd w:val="clear" w:color="auto" w:fill="49C206"/>
            <w:vAlign w:val="center"/>
          </w:tcPr>
          <w:p w14:paraId="260A2478" w14:textId="171A1FF6" w:rsidR="00C43011" w:rsidRPr="00713F25" w:rsidRDefault="00C43011" w:rsidP="00C5313C">
            <w:pPr>
              <w:rPr>
                <w:rFonts w:ascii="Arial" w:hAnsi="Arial" w:cs="Arial"/>
                <w:b/>
                <w:sz w:val="20"/>
                <w:szCs w:val="20"/>
              </w:rPr>
            </w:pPr>
            <w:r w:rsidRPr="00713F25">
              <w:rPr>
                <w:rFonts w:ascii="Arial" w:hAnsi="Arial" w:cs="Arial"/>
                <w:b/>
                <w:sz w:val="20"/>
                <w:szCs w:val="20"/>
              </w:rPr>
              <w:t xml:space="preserve">e. BIBLIOGRAFÍA Y CIBERGRAFÍA </w:t>
            </w:r>
            <w:r w:rsidRPr="00713F25">
              <w:rPr>
                <w:rFonts w:ascii="Arial" w:hAnsi="Arial" w:cs="Arial"/>
                <w:sz w:val="20"/>
                <w:szCs w:val="20"/>
              </w:rPr>
              <w:t>(usar norma APA)</w:t>
            </w:r>
          </w:p>
        </w:tc>
      </w:tr>
      <w:tr w:rsidR="00776F14" w:rsidRPr="00713F25" w14:paraId="496B7806" w14:textId="77777777" w:rsidTr="00674839">
        <w:trPr>
          <w:gridAfter w:val="1"/>
          <w:wAfter w:w="6" w:type="pct"/>
          <w:trHeight w:val="459"/>
          <w:jc w:val="center"/>
        </w:trPr>
        <w:tc>
          <w:tcPr>
            <w:tcW w:w="639" w:type="pct"/>
            <w:gridSpan w:val="2"/>
            <w:vAlign w:val="center"/>
          </w:tcPr>
          <w:p w14:paraId="025378B2" w14:textId="17B0A0F2" w:rsidR="00776F14" w:rsidRPr="00713F25" w:rsidRDefault="00776F14" w:rsidP="000450FF">
            <w:pPr>
              <w:spacing w:after="240"/>
              <w:rPr>
                <w:rFonts w:ascii="Arial" w:hAnsi="Arial" w:cs="Arial"/>
                <w:b/>
                <w:sz w:val="20"/>
                <w:szCs w:val="20"/>
              </w:rPr>
            </w:pPr>
            <w:r w:rsidRPr="00713F25">
              <w:rPr>
                <w:rFonts w:ascii="Arial" w:hAnsi="Arial" w:cs="Arial"/>
                <w:b/>
                <w:sz w:val="20"/>
                <w:szCs w:val="20"/>
              </w:rPr>
              <w:t xml:space="preserve">Bibliografía </w:t>
            </w:r>
          </w:p>
        </w:tc>
        <w:tc>
          <w:tcPr>
            <w:tcW w:w="4355" w:type="pct"/>
            <w:gridSpan w:val="11"/>
            <w:shd w:val="clear" w:color="auto" w:fill="auto"/>
            <w:vAlign w:val="center"/>
          </w:tcPr>
          <w:p w14:paraId="6E0DE0EF" w14:textId="5B2EF5B2" w:rsidR="008F2432" w:rsidRPr="008F2432" w:rsidRDefault="008F2432" w:rsidP="008F2432">
            <w:pPr>
              <w:pStyle w:val="Prrafodelista"/>
              <w:numPr>
                <w:ilvl w:val="0"/>
                <w:numId w:val="29"/>
              </w:numPr>
              <w:ind w:left="461"/>
              <w:rPr>
                <w:rFonts w:ascii="Arial" w:hAnsi="Arial" w:cs="Arial"/>
                <w:b/>
                <w:sz w:val="20"/>
                <w:szCs w:val="20"/>
              </w:rPr>
            </w:pPr>
            <w:proofErr w:type="spellStart"/>
            <w:r w:rsidRPr="008F2432">
              <w:rPr>
                <w:rFonts w:ascii="Arial" w:hAnsi="Arial" w:cs="Arial"/>
                <w:b/>
                <w:sz w:val="20"/>
                <w:szCs w:val="20"/>
              </w:rPr>
              <w:t>Mckee</w:t>
            </w:r>
            <w:proofErr w:type="spellEnd"/>
            <w:r w:rsidRPr="008F2432">
              <w:rPr>
                <w:rFonts w:ascii="Arial" w:hAnsi="Arial" w:cs="Arial"/>
                <w:b/>
                <w:sz w:val="20"/>
                <w:szCs w:val="20"/>
              </w:rPr>
              <w:t>, R., (2003), El guión: sustancia, estructura, estilo y principios de la escritura de guiones, Barcelona, España: Alba Editorial. El abanico de estructuras</w:t>
            </w:r>
          </w:p>
          <w:p w14:paraId="0B027D4A" w14:textId="018D3C0D" w:rsidR="008F2432" w:rsidRPr="008F2432" w:rsidRDefault="008F2432" w:rsidP="008F2432">
            <w:pPr>
              <w:pStyle w:val="Prrafodelista"/>
              <w:numPr>
                <w:ilvl w:val="0"/>
                <w:numId w:val="29"/>
              </w:numPr>
              <w:ind w:left="461"/>
              <w:rPr>
                <w:rFonts w:ascii="Arial" w:hAnsi="Arial" w:cs="Arial"/>
                <w:b/>
                <w:sz w:val="20"/>
                <w:szCs w:val="20"/>
              </w:rPr>
            </w:pPr>
            <w:proofErr w:type="spellStart"/>
            <w:r w:rsidRPr="008F2432">
              <w:rPr>
                <w:rFonts w:ascii="Arial" w:hAnsi="Arial" w:cs="Arial"/>
                <w:b/>
                <w:sz w:val="20"/>
                <w:szCs w:val="20"/>
              </w:rPr>
              <w:t>Bordwell</w:t>
            </w:r>
            <w:proofErr w:type="spellEnd"/>
            <w:r w:rsidRPr="008F2432">
              <w:rPr>
                <w:rFonts w:ascii="Arial" w:hAnsi="Arial" w:cs="Arial"/>
                <w:b/>
                <w:sz w:val="20"/>
                <w:szCs w:val="20"/>
              </w:rPr>
              <w:t>, D., (1996), La narración en el cine de ficción, Barcelona, España: Paidós</w:t>
            </w:r>
          </w:p>
          <w:p w14:paraId="769D9689" w14:textId="18758026" w:rsidR="00776F14" w:rsidRPr="008F2432" w:rsidRDefault="00776F14" w:rsidP="008F2432">
            <w:pPr>
              <w:pStyle w:val="Prrafodelista"/>
              <w:numPr>
                <w:ilvl w:val="0"/>
                <w:numId w:val="29"/>
              </w:numPr>
              <w:ind w:left="461"/>
              <w:rPr>
                <w:rFonts w:ascii="Arial" w:hAnsi="Arial" w:cs="Arial"/>
                <w:b/>
                <w:sz w:val="20"/>
                <w:szCs w:val="20"/>
              </w:rPr>
            </w:pPr>
            <w:r w:rsidRPr="008F2432">
              <w:rPr>
                <w:rFonts w:ascii="Arial" w:hAnsi="Arial" w:cs="Arial"/>
                <w:b/>
                <w:sz w:val="20"/>
                <w:szCs w:val="20"/>
              </w:rPr>
              <w:t>MANUAL PARA LA REALIZACIÓN DE STORY BOARDS</w:t>
            </w:r>
            <w:proofErr w:type="gramStart"/>
            <w:r w:rsidRPr="008F2432">
              <w:rPr>
                <w:rFonts w:ascii="Arial" w:hAnsi="Arial" w:cs="Arial"/>
                <w:b/>
                <w:sz w:val="20"/>
                <w:szCs w:val="20"/>
              </w:rPr>
              <w:t>.(</w:t>
            </w:r>
            <w:proofErr w:type="gramEnd"/>
            <w:r w:rsidRPr="008F2432">
              <w:rPr>
                <w:rFonts w:ascii="Arial" w:hAnsi="Arial" w:cs="Arial"/>
                <w:b/>
                <w:sz w:val="20"/>
                <w:szCs w:val="20"/>
              </w:rPr>
              <w:t xml:space="preserve">base disponible en biblioteca)  González </w:t>
            </w:r>
            <w:proofErr w:type="spellStart"/>
            <w:r w:rsidRPr="008F2432">
              <w:rPr>
                <w:rFonts w:ascii="Arial" w:hAnsi="Arial" w:cs="Arial"/>
                <w:b/>
                <w:sz w:val="20"/>
                <w:szCs w:val="20"/>
              </w:rPr>
              <w:t>Monaj</w:t>
            </w:r>
            <w:proofErr w:type="spellEnd"/>
            <w:r w:rsidRPr="008F2432">
              <w:rPr>
                <w:rFonts w:ascii="Arial" w:hAnsi="Arial" w:cs="Arial"/>
                <w:b/>
                <w:sz w:val="20"/>
                <w:szCs w:val="20"/>
              </w:rPr>
              <w:t>, Raúl.</w:t>
            </w:r>
            <w:r w:rsidR="008F2432" w:rsidRPr="008F2432">
              <w:rPr>
                <w:rFonts w:ascii="Arial" w:hAnsi="Arial" w:cs="Arial"/>
                <w:b/>
                <w:sz w:val="20"/>
                <w:szCs w:val="20"/>
              </w:rPr>
              <w:t xml:space="preserve"> </w:t>
            </w:r>
            <w:r w:rsidRPr="008F2432">
              <w:rPr>
                <w:rFonts w:ascii="Arial" w:hAnsi="Arial" w:cs="Arial"/>
                <w:b/>
                <w:sz w:val="20"/>
                <w:szCs w:val="20"/>
              </w:rPr>
              <w:t xml:space="preserve">Ed. UPV Universidad </w:t>
            </w:r>
            <w:proofErr w:type="spellStart"/>
            <w:r w:rsidRPr="008F2432">
              <w:rPr>
                <w:rFonts w:ascii="Arial" w:hAnsi="Arial" w:cs="Arial"/>
                <w:b/>
                <w:sz w:val="20"/>
                <w:szCs w:val="20"/>
              </w:rPr>
              <w:t>Politecnica</w:t>
            </w:r>
            <w:proofErr w:type="spellEnd"/>
            <w:r w:rsidRPr="008F2432">
              <w:rPr>
                <w:rFonts w:ascii="Arial" w:hAnsi="Arial" w:cs="Arial"/>
                <w:b/>
                <w:sz w:val="20"/>
                <w:szCs w:val="20"/>
              </w:rPr>
              <w:t xml:space="preserve"> de Valencia.</w:t>
            </w:r>
          </w:p>
          <w:p w14:paraId="54B7A9A2" w14:textId="1FF8C7A8" w:rsidR="00776F14" w:rsidRPr="008F2432" w:rsidRDefault="00776F14" w:rsidP="008F2432">
            <w:pPr>
              <w:pStyle w:val="Prrafodelista"/>
              <w:numPr>
                <w:ilvl w:val="0"/>
                <w:numId w:val="29"/>
              </w:numPr>
              <w:ind w:left="461"/>
              <w:rPr>
                <w:rFonts w:ascii="Arial" w:hAnsi="Arial" w:cs="Arial"/>
                <w:b/>
                <w:sz w:val="20"/>
                <w:szCs w:val="20"/>
                <w:lang w:val="en-US"/>
              </w:rPr>
            </w:pPr>
            <w:r w:rsidRPr="008F2432">
              <w:rPr>
                <w:rFonts w:ascii="Arial" w:hAnsi="Arial" w:cs="Arial"/>
                <w:b/>
                <w:sz w:val="20"/>
                <w:szCs w:val="20"/>
                <w:lang w:val="en-US"/>
              </w:rPr>
              <w:t xml:space="preserve">The Art of the </w:t>
            </w:r>
            <w:proofErr w:type="spellStart"/>
            <w:r w:rsidRPr="008F2432">
              <w:rPr>
                <w:rFonts w:ascii="Arial" w:hAnsi="Arial" w:cs="Arial"/>
                <w:b/>
                <w:sz w:val="20"/>
                <w:szCs w:val="20"/>
                <w:lang w:val="en-US"/>
              </w:rPr>
              <w:t>Stoyboard</w:t>
            </w:r>
            <w:proofErr w:type="spellEnd"/>
            <w:r w:rsidRPr="008F2432">
              <w:rPr>
                <w:rFonts w:ascii="Arial" w:hAnsi="Arial" w:cs="Arial"/>
                <w:b/>
                <w:sz w:val="20"/>
                <w:szCs w:val="20"/>
                <w:lang w:val="en-US"/>
              </w:rPr>
              <w:t xml:space="preserve">. </w:t>
            </w:r>
            <w:proofErr w:type="gramStart"/>
            <w:r w:rsidRPr="008F2432">
              <w:rPr>
                <w:rFonts w:ascii="Arial" w:hAnsi="Arial" w:cs="Arial"/>
                <w:b/>
                <w:sz w:val="20"/>
                <w:szCs w:val="20"/>
                <w:lang w:val="en-US"/>
              </w:rPr>
              <w:t>A</w:t>
            </w:r>
            <w:proofErr w:type="gramEnd"/>
            <w:r w:rsidRPr="008F2432">
              <w:rPr>
                <w:rFonts w:ascii="Arial" w:hAnsi="Arial" w:cs="Arial"/>
                <w:b/>
                <w:sz w:val="20"/>
                <w:szCs w:val="20"/>
                <w:lang w:val="en-US"/>
              </w:rPr>
              <w:t xml:space="preserve"> introduction of filmmakers. John Hart</w:t>
            </w:r>
          </w:p>
          <w:p w14:paraId="2EA17A5C" w14:textId="6DFC0CD8" w:rsidR="00776F14" w:rsidRPr="008F2432" w:rsidRDefault="00776F14" w:rsidP="008F2432">
            <w:pPr>
              <w:pStyle w:val="Prrafodelista"/>
              <w:numPr>
                <w:ilvl w:val="0"/>
                <w:numId w:val="29"/>
              </w:numPr>
              <w:ind w:left="461"/>
              <w:rPr>
                <w:rFonts w:ascii="Arial" w:hAnsi="Arial" w:cs="Arial"/>
                <w:b/>
                <w:sz w:val="20"/>
                <w:szCs w:val="20"/>
              </w:rPr>
            </w:pPr>
            <w:r w:rsidRPr="008F2432">
              <w:rPr>
                <w:rFonts w:ascii="Arial" w:hAnsi="Arial" w:cs="Arial"/>
                <w:b/>
                <w:sz w:val="20"/>
                <w:szCs w:val="20"/>
              </w:rPr>
              <w:t xml:space="preserve">LA ILUSTRACIÓN CREADORA. </w:t>
            </w:r>
            <w:r w:rsidRPr="008F2432">
              <w:rPr>
                <w:rFonts w:ascii="Arial" w:hAnsi="Arial" w:cs="Arial"/>
                <w:b/>
                <w:sz w:val="20"/>
                <w:szCs w:val="20"/>
                <w:lang w:val="es-CO"/>
              </w:rPr>
              <w:t xml:space="preserve">(Complementario 1)  </w:t>
            </w:r>
            <w:proofErr w:type="spellStart"/>
            <w:r w:rsidRPr="008F2432">
              <w:rPr>
                <w:rFonts w:ascii="Arial" w:hAnsi="Arial" w:cs="Arial"/>
                <w:b/>
                <w:sz w:val="20"/>
                <w:szCs w:val="20"/>
                <w:lang w:val="es-CO"/>
              </w:rPr>
              <w:t>Loomis</w:t>
            </w:r>
            <w:proofErr w:type="spellEnd"/>
            <w:r w:rsidRPr="008F2432">
              <w:rPr>
                <w:rFonts w:ascii="Arial" w:hAnsi="Arial" w:cs="Arial"/>
                <w:b/>
                <w:sz w:val="20"/>
                <w:szCs w:val="20"/>
                <w:lang w:val="es-CO"/>
              </w:rPr>
              <w:t xml:space="preserve">, Andrew.  Ed. Walter Foster. </w:t>
            </w:r>
            <w:r w:rsidRPr="008F2432">
              <w:rPr>
                <w:rFonts w:ascii="Arial" w:hAnsi="Arial" w:cs="Arial"/>
                <w:b/>
                <w:sz w:val="20"/>
                <w:szCs w:val="20"/>
              </w:rPr>
              <w:t>USA.</w:t>
            </w:r>
          </w:p>
          <w:p w14:paraId="7958B7FB" w14:textId="40C12D53" w:rsidR="00776F14" w:rsidRPr="008F2432" w:rsidRDefault="00776F14" w:rsidP="008F2432">
            <w:pPr>
              <w:pStyle w:val="Prrafodelista"/>
              <w:numPr>
                <w:ilvl w:val="0"/>
                <w:numId w:val="29"/>
              </w:numPr>
              <w:ind w:left="461"/>
              <w:rPr>
                <w:rFonts w:ascii="Arial" w:hAnsi="Arial" w:cs="Arial"/>
                <w:b/>
                <w:sz w:val="20"/>
                <w:szCs w:val="20"/>
                <w:lang w:val="es-CO"/>
              </w:rPr>
            </w:pPr>
            <w:r w:rsidRPr="008F2432">
              <w:rPr>
                <w:rFonts w:ascii="Arial" w:hAnsi="Arial" w:cs="Arial"/>
                <w:b/>
                <w:sz w:val="20"/>
                <w:szCs w:val="20"/>
              </w:rPr>
              <w:t xml:space="preserve">LA PERSPECTIVA A SU ALCANCE. </w:t>
            </w:r>
            <w:r w:rsidRPr="008F2432">
              <w:rPr>
                <w:rFonts w:ascii="Arial" w:hAnsi="Arial" w:cs="Arial"/>
                <w:b/>
                <w:sz w:val="20"/>
                <w:szCs w:val="20"/>
                <w:lang w:val="en-US"/>
              </w:rPr>
              <w:t>(</w:t>
            </w:r>
            <w:proofErr w:type="spellStart"/>
            <w:r w:rsidRPr="008F2432">
              <w:rPr>
                <w:rFonts w:ascii="Arial" w:hAnsi="Arial" w:cs="Arial"/>
                <w:b/>
                <w:sz w:val="20"/>
                <w:szCs w:val="20"/>
                <w:lang w:val="en-US"/>
              </w:rPr>
              <w:t>Complementario</w:t>
            </w:r>
            <w:proofErr w:type="spellEnd"/>
            <w:r w:rsidRPr="008F2432">
              <w:rPr>
                <w:rFonts w:ascii="Arial" w:hAnsi="Arial" w:cs="Arial"/>
                <w:b/>
                <w:sz w:val="20"/>
                <w:szCs w:val="20"/>
                <w:lang w:val="en-US"/>
              </w:rPr>
              <w:t xml:space="preserve"> 2)</w:t>
            </w:r>
            <w:r w:rsidR="008F2432" w:rsidRPr="008F2432">
              <w:rPr>
                <w:rFonts w:ascii="Arial" w:hAnsi="Arial" w:cs="Arial"/>
                <w:b/>
                <w:sz w:val="20"/>
                <w:szCs w:val="20"/>
                <w:lang w:val="en-US"/>
              </w:rPr>
              <w:t xml:space="preserve"> </w:t>
            </w:r>
            <w:r w:rsidRPr="008F2432">
              <w:rPr>
                <w:rFonts w:ascii="Arial" w:hAnsi="Arial" w:cs="Arial"/>
                <w:b/>
                <w:sz w:val="20"/>
                <w:szCs w:val="20"/>
                <w:lang w:val="en-US"/>
              </w:rPr>
              <w:t xml:space="preserve">Metzger, Phil.  Ed, Ever Green. </w:t>
            </w:r>
            <w:r w:rsidRPr="008F2432">
              <w:rPr>
                <w:rFonts w:ascii="Arial" w:hAnsi="Arial" w:cs="Arial"/>
                <w:b/>
                <w:sz w:val="20"/>
                <w:szCs w:val="20"/>
              </w:rPr>
              <w:t>China.</w:t>
            </w:r>
          </w:p>
          <w:p w14:paraId="4E899FF8" w14:textId="65989739" w:rsidR="00776F14" w:rsidRPr="008F2432" w:rsidRDefault="00776F14" w:rsidP="008F2432">
            <w:pPr>
              <w:pStyle w:val="Prrafodelista"/>
              <w:numPr>
                <w:ilvl w:val="0"/>
                <w:numId w:val="29"/>
              </w:numPr>
              <w:ind w:left="461"/>
              <w:rPr>
                <w:rFonts w:ascii="Arial" w:hAnsi="Arial" w:cs="Arial"/>
                <w:b/>
                <w:sz w:val="20"/>
                <w:szCs w:val="20"/>
              </w:rPr>
            </w:pPr>
            <w:r w:rsidRPr="008F2432">
              <w:rPr>
                <w:rFonts w:ascii="Arial" w:hAnsi="Arial" w:cs="Arial"/>
                <w:b/>
                <w:sz w:val="20"/>
                <w:szCs w:val="20"/>
              </w:rPr>
              <w:t xml:space="preserve">EL COMIC Y EL ARTE SECUENCIAL.  </w:t>
            </w:r>
            <w:proofErr w:type="spellStart"/>
            <w:r w:rsidRPr="008F2432">
              <w:rPr>
                <w:rFonts w:ascii="Arial" w:hAnsi="Arial" w:cs="Arial"/>
                <w:b/>
                <w:sz w:val="20"/>
                <w:szCs w:val="20"/>
              </w:rPr>
              <w:t>Eisner</w:t>
            </w:r>
            <w:proofErr w:type="spellEnd"/>
            <w:r w:rsidRPr="008F2432">
              <w:rPr>
                <w:rFonts w:ascii="Arial" w:hAnsi="Arial" w:cs="Arial"/>
                <w:b/>
                <w:sz w:val="20"/>
                <w:szCs w:val="20"/>
              </w:rPr>
              <w:t xml:space="preserve">, </w:t>
            </w:r>
            <w:proofErr w:type="spellStart"/>
            <w:r w:rsidRPr="008F2432">
              <w:rPr>
                <w:rFonts w:ascii="Arial" w:hAnsi="Arial" w:cs="Arial"/>
                <w:b/>
                <w:sz w:val="20"/>
                <w:szCs w:val="20"/>
              </w:rPr>
              <w:t>Will</w:t>
            </w:r>
            <w:proofErr w:type="spellEnd"/>
            <w:r w:rsidRPr="008F2432">
              <w:rPr>
                <w:rFonts w:ascii="Arial" w:hAnsi="Arial" w:cs="Arial"/>
                <w:b/>
                <w:sz w:val="20"/>
                <w:szCs w:val="20"/>
              </w:rPr>
              <w:t>.  Ed, Norma editorial, España.</w:t>
            </w:r>
          </w:p>
          <w:p w14:paraId="5749E88E" w14:textId="207962AF" w:rsidR="00776F14" w:rsidRPr="008F2432" w:rsidRDefault="00776F14" w:rsidP="008F2432">
            <w:pPr>
              <w:pStyle w:val="Prrafodelista"/>
              <w:numPr>
                <w:ilvl w:val="0"/>
                <w:numId w:val="29"/>
              </w:numPr>
              <w:spacing w:after="240"/>
              <w:ind w:left="461"/>
              <w:rPr>
                <w:rFonts w:ascii="Arial" w:hAnsi="Arial" w:cs="Arial"/>
                <w:b/>
                <w:sz w:val="20"/>
                <w:szCs w:val="20"/>
              </w:rPr>
            </w:pPr>
            <w:r w:rsidRPr="008F2432">
              <w:rPr>
                <w:rFonts w:ascii="Arial" w:hAnsi="Arial" w:cs="Arial"/>
                <w:b/>
                <w:sz w:val="20"/>
                <w:szCs w:val="20"/>
                <w:lang w:val="en-US"/>
              </w:rPr>
              <w:t xml:space="preserve">STORYBOARD. Motion in arts.  Mark Simon.  Ed, </w:t>
            </w:r>
            <w:proofErr w:type="spellStart"/>
            <w:r w:rsidRPr="008F2432">
              <w:rPr>
                <w:rFonts w:ascii="Arial" w:hAnsi="Arial" w:cs="Arial"/>
                <w:b/>
                <w:sz w:val="20"/>
                <w:szCs w:val="20"/>
                <w:lang w:val="en-US"/>
              </w:rPr>
              <w:t>Taylor&amp;Francis</w:t>
            </w:r>
            <w:proofErr w:type="spellEnd"/>
            <w:r w:rsidRPr="008F2432">
              <w:rPr>
                <w:rFonts w:ascii="Arial" w:hAnsi="Arial" w:cs="Arial"/>
                <w:b/>
                <w:sz w:val="20"/>
                <w:szCs w:val="20"/>
                <w:lang w:val="en-US"/>
              </w:rPr>
              <w:t>.</w:t>
            </w:r>
          </w:p>
        </w:tc>
      </w:tr>
      <w:tr w:rsidR="00776F14" w:rsidRPr="00D800FF" w14:paraId="2575F1BD" w14:textId="77777777" w:rsidTr="00674839">
        <w:trPr>
          <w:gridAfter w:val="1"/>
          <w:wAfter w:w="6" w:type="pct"/>
          <w:trHeight w:val="459"/>
          <w:jc w:val="center"/>
        </w:trPr>
        <w:tc>
          <w:tcPr>
            <w:tcW w:w="639" w:type="pct"/>
            <w:gridSpan w:val="2"/>
            <w:vAlign w:val="center"/>
          </w:tcPr>
          <w:p w14:paraId="23FE72E5" w14:textId="00C7BA68" w:rsidR="00776F14" w:rsidRPr="00713F25" w:rsidRDefault="00776F14" w:rsidP="00B72AFE">
            <w:pPr>
              <w:rPr>
                <w:rFonts w:ascii="Arial" w:hAnsi="Arial" w:cs="Arial"/>
                <w:sz w:val="20"/>
                <w:szCs w:val="20"/>
              </w:rPr>
            </w:pPr>
            <w:proofErr w:type="spellStart"/>
            <w:r w:rsidRPr="00713F25">
              <w:rPr>
                <w:rFonts w:ascii="Arial" w:hAnsi="Arial" w:cs="Arial"/>
                <w:b/>
                <w:sz w:val="20"/>
                <w:szCs w:val="20"/>
              </w:rPr>
              <w:t>Cibergrafía</w:t>
            </w:r>
            <w:proofErr w:type="spellEnd"/>
          </w:p>
        </w:tc>
        <w:tc>
          <w:tcPr>
            <w:tcW w:w="4355" w:type="pct"/>
            <w:gridSpan w:val="11"/>
            <w:vAlign w:val="center"/>
          </w:tcPr>
          <w:p w14:paraId="5D11C301" w14:textId="77777777" w:rsidR="00776F14" w:rsidRPr="00365C00" w:rsidRDefault="00324897" w:rsidP="00814716">
            <w:pPr>
              <w:rPr>
                <w:rFonts w:ascii="Arial" w:hAnsi="Arial" w:cs="Arial"/>
                <w:b/>
                <w:sz w:val="20"/>
                <w:szCs w:val="20"/>
                <w:lang w:val="en-US"/>
              </w:rPr>
            </w:pPr>
            <w:hyperlink r:id="rId9" w:history="1">
              <w:r w:rsidR="00776F14" w:rsidRPr="00365C00">
                <w:rPr>
                  <w:rStyle w:val="Hipervnculo"/>
                  <w:rFonts w:ascii="Arial" w:hAnsi="Arial" w:cs="Arial"/>
                  <w:b/>
                  <w:sz w:val="20"/>
                  <w:szCs w:val="20"/>
                  <w:lang w:val="en-US"/>
                </w:rPr>
                <w:t>http://www.4shared.com/office/eZihXNC3ce/Storyboards-Motion-in-Art.html</w:t>
              </w:r>
            </w:hyperlink>
            <w:r w:rsidR="00776F14" w:rsidRPr="00365C00">
              <w:rPr>
                <w:rFonts w:ascii="Arial" w:hAnsi="Arial" w:cs="Arial"/>
                <w:b/>
                <w:sz w:val="20"/>
                <w:szCs w:val="20"/>
                <w:lang w:val="en-US"/>
              </w:rPr>
              <w:t xml:space="preserve">  Web </w:t>
            </w:r>
            <w:proofErr w:type="spellStart"/>
            <w:r w:rsidR="00776F14" w:rsidRPr="00365C00">
              <w:rPr>
                <w:rFonts w:ascii="Arial" w:hAnsi="Arial" w:cs="Arial"/>
                <w:b/>
                <w:sz w:val="20"/>
                <w:szCs w:val="20"/>
                <w:lang w:val="en-US"/>
              </w:rPr>
              <w:t>sobre</w:t>
            </w:r>
            <w:proofErr w:type="spellEnd"/>
            <w:r w:rsidR="00776F14" w:rsidRPr="00365C00">
              <w:rPr>
                <w:rFonts w:ascii="Arial" w:hAnsi="Arial" w:cs="Arial"/>
                <w:b/>
                <w:sz w:val="20"/>
                <w:szCs w:val="20"/>
                <w:lang w:val="en-US"/>
              </w:rPr>
              <w:t xml:space="preserve"> </w:t>
            </w:r>
            <w:proofErr w:type="spellStart"/>
            <w:r w:rsidR="00776F14" w:rsidRPr="00365C00">
              <w:rPr>
                <w:rFonts w:ascii="Arial" w:hAnsi="Arial" w:cs="Arial"/>
                <w:b/>
                <w:sz w:val="20"/>
                <w:szCs w:val="20"/>
                <w:lang w:val="en-US"/>
              </w:rPr>
              <w:t>animáticas</w:t>
            </w:r>
            <w:proofErr w:type="spellEnd"/>
            <w:r w:rsidR="00776F14" w:rsidRPr="00365C00">
              <w:rPr>
                <w:rFonts w:ascii="Arial" w:hAnsi="Arial" w:cs="Arial"/>
                <w:b/>
                <w:sz w:val="20"/>
                <w:szCs w:val="20"/>
                <w:lang w:val="en-US"/>
              </w:rPr>
              <w:t xml:space="preserve">: </w:t>
            </w:r>
            <w:hyperlink r:id="rId10" w:history="1">
              <w:r w:rsidR="00776F14" w:rsidRPr="00365C00">
                <w:rPr>
                  <w:rStyle w:val="Hipervnculo"/>
                  <w:rFonts w:ascii="Arial" w:hAnsi="Arial" w:cs="Arial"/>
                  <w:b/>
                  <w:sz w:val="20"/>
                  <w:szCs w:val="20"/>
                  <w:lang w:val="en-US"/>
                </w:rPr>
                <w:t>http://www.aboutanimatics.com/production.html</w:t>
              </w:r>
            </w:hyperlink>
            <w:r w:rsidR="00776F14" w:rsidRPr="00365C00">
              <w:rPr>
                <w:rFonts w:ascii="Arial" w:hAnsi="Arial" w:cs="Arial"/>
                <w:b/>
                <w:sz w:val="20"/>
                <w:szCs w:val="20"/>
                <w:lang w:val="en-US"/>
              </w:rPr>
              <w:t xml:space="preserve">   Storyboard, Wikipedia: </w:t>
            </w:r>
            <w:hyperlink r:id="rId11" w:history="1">
              <w:r w:rsidR="00776F14" w:rsidRPr="00365C00">
                <w:rPr>
                  <w:rStyle w:val="Hipervnculo"/>
                  <w:rFonts w:ascii="Arial" w:hAnsi="Arial" w:cs="Arial"/>
                  <w:b/>
                  <w:sz w:val="20"/>
                  <w:szCs w:val="20"/>
                  <w:lang w:val="en-US"/>
                </w:rPr>
                <w:t>http://en.wikipedia.org/wiki/Storyboard</w:t>
              </w:r>
            </w:hyperlink>
            <w:r w:rsidR="00776F14" w:rsidRPr="00365C00">
              <w:rPr>
                <w:rFonts w:ascii="Arial" w:hAnsi="Arial" w:cs="Arial"/>
                <w:b/>
                <w:sz w:val="20"/>
                <w:szCs w:val="20"/>
                <w:lang w:val="en-US"/>
              </w:rPr>
              <w:t xml:space="preserve"> </w:t>
            </w:r>
          </w:p>
          <w:p w14:paraId="738A8DFC" w14:textId="0D72D9E7" w:rsidR="00776F14" w:rsidRPr="00776F14" w:rsidRDefault="00776F14" w:rsidP="008F2432">
            <w:pPr>
              <w:rPr>
                <w:rFonts w:ascii="Arial" w:hAnsi="Arial" w:cs="Arial"/>
                <w:sz w:val="20"/>
                <w:szCs w:val="20"/>
                <w:lang w:val="en-US"/>
              </w:rPr>
            </w:pPr>
            <w:proofErr w:type="spellStart"/>
            <w:r w:rsidRPr="00365C00">
              <w:rPr>
                <w:rFonts w:ascii="Arial" w:hAnsi="Arial" w:cs="Arial"/>
                <w:b/>
                <w:sz w:val="20"/>
                <w:szCs w:val="20"/>
                <w:lang w:val="en-US"/>
              </w:rPr>
              <w:t>Secretos</w:t>
            </w:r>
            <w:proofErr w:type="spellEnd"/>
            <w:r w:rsidRPr="00365C00">
              <w:rPr>
                <w:rFonts w:ascii="Arial" w:hAnsi="Arial" w:cs="Arial"/>
                <w:b/>
                <w:sz w:val="20"/>
                <w:szCs w:val="20"/>
                <w:lang w:val="en-US"/>
              </w:rPr>
              <w:t xml:space="preserve"> del storyboard: </w:t>
            </w:r>
            <w:hyperlink r:id="rId12" w:history="1">
              <w:r w:rsidRPr="00365C00">
                <w:rPr>
                  <w:rStyle w:val="Hipervnculo"/>
                  <w:rFonts w:ascii="Arial" w:hAnsi="Arial" w:cs="Arial"/>
                  <w:b/>
                  <w:sz w:val="20"/>
                  <w:szCs w:val="20"/>
                  <w:lang w:val="en-US"/>
                </w:rPr>
                <w:t>http://www.youtube.com/user/StoryboardSecrets</w:t>
              </w:r>
            </w:hyperlink>
            <w:r w:rsidRPr="00365C00">
              <w:rPr>
                <w:rFonts w:ascii="Arial" w:hAnsi="Arial" w:cs="Arial"/>
                <w:b/>
                <w:sz w:val="20"/>
                <w:szCs w:val="20"/>
                <w:lang w:val="en-US"/>
              </w:rPr>
              <w:t xml:space="preserve">  </w:t>
            </w:r>
            <w:proofErr w:type="spellStart"/>
            <w:r w:rsidRPr="00365C00">
              <w:rPr>
                <w:rFonts w:ascii="Arial" w:hAnsi="Arial" w:cs="Arial"/>
                <w:b/>
                <w:sz w:val="20"/>
                <w:szCs w:val="20"/>
                <w:lang w:val="en-US"/>
              </w:rPr>
              <w:t>Historia</w:t>
            </w:r>
            <w:proofErr w:type="spellEnd"/>
            <w:r w:rsidRPr="00365C00">
              <w:rPr>
                <w:rFonts w:ascii="Arial" w:hAnsi="Arial" w:cs="Arial"/>
                <w:b/>
                <w:sz w:val="20"/>
                <w:szCs w:val="20"/>
                <w:lang w:val="en-US"/>
              </w:rPr>
              <w:t xml:space="preserve"> del storyboarding: </w:t>
            </w:r>
            <w:hyperlink r:id="rId13" w:history="1">
              <w:r w:rsidRPr="003D7CF5">
                <w:rPr>
                  <w:rStyle w:val="Hipervnculo"/>
                  <w:rFonts w:ascii="Arial" w:hAnsi="Arial" w:cs="Arial"/>
                  <w:b/>
                  <w:sz w:val="20"/>
                  <w:szCs w:val="20"/>
                  <w:lang w:val="en-US"/>
                </w:rPr>
                <w:t>http://www.youtube.com/watch?v=inYgIs-Ofyk</w:t>
              </w:r>
            </w:hyperlink>
            <w:r>
              <w:rPr>
                <w:rFonts w:ascii="Arial" w:hAnsi="Arial" w:cs="Arial"/>
                <w:b/>
                <w:sz w:val="20"/>
                <w:szCs w:val="20"/>
                <w:lang w:val="en-US"/>
              </w:rPr>
              <w:t xml:space="preserve"> </w:t>
            </w:r>
          </w:p>
        </w:tc>
      </w:tr>
      <w:tr w:rsidR="00C43011" w:rsidRPr="00713F25" w14:paraId="22321D3E" w14:textId="77777777" w:rsidTr="00674839">
        <w:trPr>
          <w:gridAfter w:val="1"/>
          <w:wAfter w:w="6" w:type="pct"/>
          <w:trHeight w:val="273"/>
          <w:jc w:val="center"/>
        </w:trPr>
        <w:tc>
          <w:tcPr>
            <w:tcW w:w="4994" w:type="pct"/>
            <w:gridSpan w:val="13"/>
            <w:shd w:val="clear" w:color="auto" w:fill="49C206"/>
            <w:vAlign w:val="center"/>
          </w:tcPr>
          <w:p w14:paraId="7A296C71" w14:textId="4089BCC1" w:rsidR="00C43011" w:rsidRPr="00713F25" w:rsidRDefault="00C43011" w:rsidP="00C5313C">
            <w:pPr>
              <w:rPr>
                <w:rFonts w:ascii="Arial" w:hAnsi="Arial" w:cs="Arial"/>
                <w:b/>
                <w:sz w:val="20"/>
                <w:szCs w:val="20"/>
              </w:rPr>
            </w:pPr>
            <w:r w:rsidRPr="00713F25">
              <w:rPr>
                <w:rFonts w:ascii="Arial" w:hAnsi="Arial" w:cs="Arial"/>
                <w:b/>
                <w:sz w:val="20"/>
                <w:szCs w:val="20"/>
              </w:rPr>
              <w:t>f. PERFIL DOCENTE-TUTOR</w:t>
            </w:r>
          </w:p>
        </w:tc>
      </w:tr>
      <w:tr w:rsidR="00063C33" w:rsidRPr="00713F25" w14:paraId="2D09749C" w14:textId="77777777" w:rsidTr="00674839">
        <w:trPr>
          <w:gridAfter w:val="1"/>
          <w:wAfter w:w="6" w:type="pct"/>
          <w:trHeight w:val="567"/>
          <w:jc w:val="center"/>
        </w:trPr>
        <w:tc>
          <w:tcPr>
            <w:tcW w:w="1157" w:type="pct"/>
            <w:gridSpan w:val="3"/>
            <w:shd w:val="clear" w:color="auto" w:fill="auto"/>
            <w:vAlign w:val="center"/>
          </w:tcPr>
          <w:p w14:paraId="7976DCFC" w14:textId="20F79CCA" w:rsidR="00063C33" w:rsidRPr="00713F25" w:rsidRDefault="00063C33" w:rsidP="00C5313C">
            <w:pPr>
              <w:rPr>
                <w:rFonts w:ascii="Arial" w:hAnsi="Arial" w:cs="Arial"/>
                <w:b/>
                <w:sz w:val="20"/>
                <w:szCs w:val="20"/>
              </w:rPr>
            </w:pPr>
            <w:r w:rsidRPr="00713F25">
              <w:rPr>
                <w:rFonts w:ascii="Arial" w:hAnsi="Arial" w:cs="Arial"/>
                <w:b/>
                <w:sz w:val="20"/>
                <w:szCs w:val="20"/>
              </w:rPr>
              <w:t>Académico</w:t>
            </w:r>
          </w:p>
        </w:tc>
        <w:tc>
          <w:tcPr>
            <w:tcW w:w="3837" w:type="pct"/>
            <w:gridSpan w:val="10"/>
            <w:shd w:val="clear" w:color="auto" w:fill="auto"/>
            <w:vAlign w:val="center"/>
          </w:tcPr>
          <w:p w14:paraId="00393095" w14:textId="17032B18" w:rsidR="00063C33" w:rsidRPr="00713F25" w:rsidRDefault="00063C33" w:rsidP="00063C33">
            <w:pPr>
              <w:rPr>
                <w:rFonts w:ascii="Arial" w:hAnsi="Arial" w:cs="Arial"/>
                <w:b/>
                <w:sz w:val="20"/>
                <w:szCs w:val="20"/>
              </w:rPr>
            </w:pPr>
            <w:r>
              <w:rPr>
                <w:rFonts w:ascii="Arial" w:hAnsi="Arial" w:cs="Arial"/>
                <w:sz w:val="22"/>
                <w:szCs w:val="22"/>
                <w:lang w:val="es-ES_tradnl"/>
              </w:rPr>
              <w:t>Co</w:t>
            </w:r>
            <w:r w:rsidRPr="003C3BD7">
              <w:rPr>
                <w:rFonts w:ascii="Arial" w:hAnsi="Arial" w:cs="Arial"/>
                <w:sz w:val="20"/>
                <w:szCs w:val="20"/>
                <w:lang w:val="es-ES_tradnl"/>
              </w:rPr>
              <w:t>municador</w:t>
            </w:r>
            <w:r>
              <w:rPr>
                <w:rFonts w:ascii="Arial" w:hAnsi="Arial" w:cs="Arial"/>
                <w:sz w:val="20"/>
                <w:szCs w:val="20"/>
                <w:lang w:val="es-ES_tradnl"/>
              </w:rPr>
              <w:t xml:space="preserve"> social, artista de las artes visuales y escénicas y/o realizador/a audiovisual</w:t>
            </w:r>
            <w:r w:rsidRPr="003C3BD7">
              <w:rPr>
                <w:rFonts w:ascii="Arial" w:hAnsi="Arial" w:cs="Arial"/>
                <w:sz w:val="20"/>
                <w:szCs w:val="20"/>
                <w:lang w:val="es-ES_tradnl"/>
              </w:rPr>
              <w:t xml:space="preserve"> con énfasis en </w:t>
            </w:r>
            <w:r>
              <w:rPr>
                <w:rFonts w:ascii="Arial" w:hAnsi="Arial" w:cs="Arial"/>
                <w:sz w:val="20"/>
                <w:szCs w:val="20"/>
                <w:lang w:val="es-ES_tradnl"/>
              </w:rPr>
              <w:t xml:space="preserve">lingüística, lenguaje y apreciación audiovisual. </w:t>
            </w:r>
          </w:p>
        </w:tc>
      </w:tr>
      <w:tr w:rsidR="00063C33" w:rsidRPr="00713F25" w14:paraId="4F9760A8" w14:textId="77777777" w:rsidTr="00674839">
        <w:trPr>
          <w:gridAfter w:val="1"/>
          <w:wAfter w:w="6" w:type="pct"/>
          <w:trHeight w:val="567"/>
          <w:jc w:val="center"/>
        </w:trPr>
        <w:tc>
          <w:tcPr>
            <w:tcW w:w="1157" w:type="pct"/>
            <w:gridSpan w:val="3"/>
            <w:shd w:val="clear" w:color="auto" w:fill="auto"/>
            <w:vAlign w:val="center"/>
          </w:tcPr>
          <w:p w14:paraId="39273A46" w14:textId="739ECA82" w:rsidR="00063C33" w:rsidRPr="00713F25" w:rsidRDefault="00063C33" w:rsidP="00C5313C">
            <w:pPr>
              <w:rPr>
                <w:rFonts w:ascii="Arial" w:hAnsi="Arial" w:cs="Arial"/>
                <w:b/>
                <w:sz w:val="20"/>
                <w:szCs w:val="20"/>
              </w:rPr>
            </w:pPr>
            <w:r w:rsidRPr="00713F25">
              <w:rPr>
                <w:rFonts w:ascii="Arial" w:hAnsi="Arial" w:cs="Arial"/>
                <w:b/>
                <w:sz w:val="20"/>
                <w:szCs w:val="20"/>
              </w:rPr>
              <w:lastRenderedPageBreak/>
              <w:t>Experiencia</w:t>
            </w:r>
          </w:p>
        </w:tc>
        <w:tc>
          <w:tcPr>
            <w:tcW w:w="3837" w:type="pct"/>
            <w:gridSpan w:val="10"/>
            <w:shd w:val="clear" w:color="auto" w:fill="auto"/>
            <w:vAlign w:val="center"/>
          </w:tcPr>
          <w:p w14:paraId="6755547E" w14:textId="6F98EE57" w:rsidR="00063C33" w:rsidRPr="00713F25" w:rsidRDefault="00063C33" w:rsidP="00AC1EE3">
            <w:pPr>
              <w:rPr>
                <w:rFonts w:ascii="Arial" w:hAnsi="Arial" w:cs="Arial"/>
                <w:b/>
                <w:sz w:val="20"/>
                <w:szCs w:val="20"/>
              </w:rPr>
            </w:pPr>
            <w:r w:rsidRPr="00A368AC">
              <w:rPr>
                <w:rFonts w:ascii="Arial" w:hAnsi="Arial" w:cs="Arial"/>
                <w:sz w:val="20"/>
                <w:szCs w:val="20"/>
              </w:rPr>
              <w:t>Mínimo 5 años en el campo de las artes visuales, escénicas y la comunicación social.</w:t>
            </w:r>
          </w:p>
        </w:tc>
      </w:tr>
      <w:tr w:rsidR="00063C33" w:rsidRPr="00713F25" w14:paraId="5DB558F2" w14:textId="77777777" w:rsidTr="00674839">
        <w:trPr>
          <w:gridAfter w:val="1"/>
          <w:wAfter w:w="6" w:type="pct"/>
          <w:trHeight w:val="567"/>
          <w:jc w:val="center"/>
        </w:trPr>
        <w:tc>
          <w:tcPr>
            <w:tcW w:w="1157" w:type="pct"/>
            <w:gridSpan w:val="3"/>
            <w:shd w:val="clear" w:color="auto" w:fill="auto"/>
            <w:vAlign w:val="center"/>
          </w:tcPr>
          <w:p w14:paraId="549C0A6E" w14:textId="558FAD81" w:rsidR="00063C33" w:rsidRPr="00713F25" w:rsidRDefault="00063C33" w:rsidP="00C5313C">
            <w:pPr>
              <w:rPr>
                <w:rFonts w:ascii="Arial" w:hAnsi="Arial" w:cs="Arial"/>
                <w:b/>
                <w:sz w:val="20"/>
                <w:szCs w:val="20"/>
              </w:rPr>
            </w:pPr>
            <w:r w:rsidRPr="00713F25">
              <w:rPr>
                <w:rFonts w:ascii="Arial" w:hAnsi="Arial" w:cs="Arial"/>
                <w:b/>
                <w:sz w:val="20"/>
                <w:szCs w:val="20"/>
              </w:rPr>
              <w:t>Observaciones</w:t>
            </w:r>
          </w:p>
        </w:tc>
        <w:tc>
          <w:tcPr>
            <w:tcW w:w="3837" w:type="pct"/>
            <w:gridSpan w:val="10"/>
            <w:shd w:val="clear" w:color="auto" w:fill="auto"/>
            <w:vAlign w:val="center"/>
          </w:tcPr>
          <w:p w14:paraId="1C254ADA" w14:textId="6664808A" w:rsidR="00063C33" w:rsidRPr="00713F25" w:rsidRDefault="00063C33" w:rsidP="00C5313C">
            <w:pPr>
              <w:rPr>
                <w:rFonts w:ascii="Arial" w:hAnsi="Arial" w:cs="Arial"/>
                <w:b/>
                <w:sz w:val="20"/>
                <w:szCs w:val="20"/>
              </w:rPr>
            </w:pPr>
            <w:r w:rsidRPr="00A368AC">
              <w:rPr>
                <w:rFonts w:ascii="Arial" w:hAnsi="Arial" w:cs="Arial"/>
                <w:sz w:val="20"/>
                <w:szCs w:val="20"/>
              </w:rPr>
              <w:t>Es necesario que el docente o guía de la asignatura en mención, esté en permanente renovación de conocimientos desde la academia o desde ser autodidacta.</w:t>
            </w:r>
          </w:p>
        </w:tc>
      </w:tr>
      <w:tr w:rsidR="00063C33" w:rsidRPr="00713F25" w14:paraId="12583BDD" w14:textId="77777777" w:rsidTr="00674839">
        <w:trPr>
          <w:gridAfter w:val="1"/>
          <w:wAfter w:w="6" w:type="pct"/>
          <w:trHeight w:val="273"/>
          <w:jc w:val="center"/>
        </w:trPr>
        <w:tc>
          <w:tcPr>
            <w:tcW w:w="4994" w:type="pct"/>
            <w:gridSpan w:val="13"/>
            <w:shd w:val="clear" w:color="auto" w:fill="49C206"/>
            <w:vAlign w:val="center"/>
          </w:tcPr>
          <w:p w14:paraId="5E021E7B" w14:textId="529EB591" w:rsidR="00063C33" w:rsidRPr="00713F25" w:rsidRDefault="00063C33" w:rsidP="00C5313C">
            <w:pPr>
              <w:rPr>
                <w:rFonts w:ascii="Arial" w:hAnsi="Arial" w:cs="Arial"/>
                <w:b/>
                <w:sz w:val="20"/>
                <w:szCs w:val="20"/>
              </w:rPr>
            </w:pPr>
            <w:r w:rsidRPr="00713F25">
              <w:rPr>
                <w:rFonts w:ascii="Arial" w:hAnsi="Arial" w:cs="Arial"/>
                <w:b/>
                <w:sz w:val="20"/>
                <w:szCs w:val="20"/>
              </w:rPr>
              <w:t xml:space="preserve">g. PLANEACIÓN DEL PROCESO DE FORMACIÓN </w:t>
            </w:r>
            <w:r w:rsidRPr="00713F25">
              <w:rPr>
                <w:rFonts w:ascii="Arial" w:hAnsi="Arial" w:cs="Arial"/>
                <w:sz w:val="20"/>
                <w:szCs w:val="20"/>
              </w:rPr>
              <w:t>(Plan de Trabajo)</w:t>
            </w:r>
          </w:p>
        </w:tc>
      </w:tr>
      <w:tr w:rsidR="00063C33" w:rsidRPr="00713F25" w14:paraId="6F61F232" w14:textId="77777777" w:rsidTr="00674839">
        <w:trPr>
          <w:gridAfter w:val="1"/>
          <w:wAfter w:w="6" w:type="pct"/>
          <w:trHeight w:val="548"/>
          <w:jc w:val="center"/>
        </w:trPr>
        <w:tc>
          <w:tcPr>
            <w:tcW w:w="436" w:type="pct"/>
            <w:vMerge w:val="restart"/>
            <w:shd w:val="clear" w:color="auto" w:fill="auto"/>
            <w:vAlign w:val="center"/>
          </w:tcPr>
          <w:p w14:paraId="0DCEE29E" w14:textId="5E7614D5" w:rsidR="00063C33" w:rsidRPr="00713F25" w:rsidRDefault="00063C33" w:rsidP="00912A18">
            <w:pPr>
              <w:jc w:val="center"/>
              <w:rPr>
                <w:rFonts w:ascii="Arial" w:hAnsi="Arial" w:cs="Arial"/>
                <w:b/>
                <w:sz w:val="20"/>
                <w:szCs w:val="20"/>
              </w:rPr>
            </w:pPr>
            <w:r w:rsidRPr="00713F25">
              <w:rPr>
                <w:rFonts w:ascii="Arial" w:hAnsi="Arial" w:cs="Arial"/>
                <w:b/>
                <w:sz w:val="20"/>
                <w:szCs w:val="20"/>
              </w:rPr>
              <w:t>Sesión</w:t>
            </w:r>
          </w:p>
        </w:tc>
        <w:tc>
          <w:tcPr>
            <w:tcW w:w="1333" w:type="pct"/>
            <w:gridSpan w:val="5"/>
            <w:vMerge w:val="restart"/>
            <w:shd w:val="clear" w:color="auto" w:fill="auto"/>
            <w:vAlign w:val="center"/>
          </w:tcPr>
          <w:p w14:paraId="54D88EF4" w14:textId="4C6FD09B" w:rsidR="00063C33" w:rsidRPr="00713F25" w:rsidRDefault="00063C33" w:rsidP="00912A18">
            <w:pPr>
              <w:jc w:val="center"/>
              <w:rPr>
                <w:rFonts w:ascii="Arial" w:hAnsi="Arial" w:cs="Arial"/>
                <w:b/>
                <w:sz w:val="20"/>
                <w:szCs w:val="20"/>
              </w:rPr>
            </w:pPr>
            <w:r w:rsidRPr="00713F25">
              <w:rPr>
                <w:rFonts w:ascii="Arial" w:hAnsi="Arial" w:cs="Arial"/>
                <w:b/>
                <w:sz w:val="20"/>
                <w:szCs w:val="20"/>
              </w:rPr>
              <w:t>Propósito de Formación de la Sesión</w:t>
            </w:r>
          </w:p>
        </w:tc>
        <w:tc>
          <w:tcPr>
            <w:tcW w:w="2174" w:type="pct"/>
            <w:gridSpan w:val="4"/>
            <w:vMerge w:val="restart"/>
            <w:shd w:val="clear" w:color="auto" w:fill="auto"/>
            <w:vAlign w:val="center"/>
          </w:tcPr>
          <w:p w14:paraId="12F11264" w14:textId="513CCEEF" w:rsidR="00063C33" w:rsidRPr="00713F25" w:rsidRDefault="00063C33" w:rsidP="00912A18">
            <w:pPr>
              <w:jc w:val="center"/>
              <w:rPr>
                <w:rFonts w:ascii="Arial" w:hAnsi="Arial" w:cs="Arial"/>
                <w:b/>
                <w:sz w:val="20"/>
                <w:szCs w:val="20"/>
              </w:rPr>
            </w:pPr>
            <w:r w:rsidRPr="00713F25">
              <w:rPr>
                <w:rFonts w:ascii="Arial" w:hAnsi="Arial" w:cs="Arial"/>
                <w:b/>
                <w:sz w:val="20"/>
                <w:szCs w:val="20"/>
              </w:rPr>
              <w:t>Acciones a desarrollar</w:t>
            </w:r>
          </w:p>
        </w:tc>
        <w:tc>
          <w:tcPr>
            <w:tcW w:w="1051" w:type="pct"/>
            <w:gridSpan w:val="3"/>
            <w:shd w:val="clear" w:color="auto" w:fill="auto"/>
            <w:vAlign w:val="center"/>
          </w:tcPr>
          <w:p w14:paraId="50A54557" w14:textId="11D575DC" w:rsidR="00063C33" w:rsidRPr="00713F25" w:rsidRDefault="00063C33" w:rsidP="00912A18">
            <w:pPr>
              <w:jc w:val="center"/>
              <w:rPr>
                <w:rFonts w:ascii="Arial" w:hAnsi="Arial" w:cs="Arial"/>
                <w:b/>
                <w:sz w:val="20"/>
                <w:szCs w:val="20"/>
              </w:rPr>
            </w:pPr>
            <w:r w:rsidRPr="00713F25">
              <w:rPr>
                <w:rFonts w:ascii="Arial" w:hAnsi="Arial" w:cs="Arial"/>
                <w:b/>
                <w:sz w:val="20"/>
                <w:szCs w:val="20"/>
              </w:rPr>
              <w:t>Tiempos de trabajo por Créditos</w:t>
            </w:r>
          </w:p>
        </w:tc>
      </w:tr>
      <w:tr w:rsidR="00063C33" w:rsidRPr="00713F25" w14:paraId="4CE1D908" w14:textId="77777777" w:rsidTr="00674839">
        <w:trPr>
          <w:trHeight w:val="273"/>
          <w:jc w:val="center"/>
        </w:trPr>
        <w:tc>
          <w:tcPr>
            <w:tcW w:w="436" w:type="pct"/>
            <w:vMerge/>
            <w:shd w:val="clear" w:color="auto" w:fill="auto"/>
            <w:vAlign w:val="center"/>
          </w:tcPr>
          <w:p w14:paraId="10B18462" w14:textId="77777777" w:rsidR="00063C33" w:rsidRPr="00713F25" w:rsidRDefault="00063C33" w:rsidP="00912A18">
            <w:pPr>
              <w:jc w:val="center"/>
              <w:rPr>
                <w:rFonts w:ascii="Arial" w:hAnsi="Arial" w:cs="Arial"/>
                <w:b/>
                <w:sz w:val="20"/>
                <w:szCs w:val="20"/>
              </w:rPr>
            </w:pPr>
          </w:p>
        </w:tc>
        <w:tc>
          <w:tcPr>
            <w:tcW w:w="1333" w:type="pct"/>
            <w:gridSpan w:val="5"/>
            <w:vMerge/>
            <w:shd w:val="clear" w:color="auto" w:fill="auto"/>
            <w:vAlign w:val="center"/>
          </w:tcPr>
          <w:p w14:paraId="05306EC2" w14:textId="77777777" w:rsidR="00063C33" w:rsidRPr="00713F25" w:rsidRDefault="00063C33" w:rsidP="00912A18">
            <w:pPr>
              <w:jc w:val="center"/>
              <w:rPr>
                <w:rFonts w:ascii="Arial" w:hAnsi="Arial" w:cs="Arial"/>
                <w:b/>
                <w:sz w:val="20"/>
                <w:szCs w:val="20"/>
              </w:rPr>
            </w:pPr>
          </w:p>
        </w:tc>
        <w:tc>
          <w:tcPr>
            <w:tcW w:w="2174" w:type="pct"/>
            <w:gridSpan w:val="4"/>
            <w:vMerge/>
            <w:shd w:val="clear" w:color="auto" w:fill="auto"/>
            <w:vAlign w:val="center"/>
          </w:tcPr>
          <w:p w14:paraId="2E15C312" w14:textId="77777777" w:rsidR="00063C33" w:rsidRPr="00713F25" w:rsidRDefault="00063C33" w:rsidP="00912A18">
            <w:pPr>
              <w:jc w:val="center"/>
              <w:rPr>
                <w:rFonts w:ascii="Arial" w:hAnsi="Arial" w:cs="Arial"/>
                <w:b/>
                <w:sz w:val="20"/>
                <w:szCs w:val="20"/>
              </w:rPr>
            </w:pPr>
          </w:p>
        </w:tc>
        <w:tc>
          <w:tcPr>
            <w:tcW w:w="314" w:type="pct"/>
            <w:shd w:val="clear" w:color="auto" w:fill="auto"/>
            <w:vAlign w:val="center"/>
          </w:tcPr>
          <w:p w14:paraId="13E96508" w14:textId="17E7405B" w:rsidR="00063C33" w:rsidRPr="00713F25" w:rsidRDefault="00063C33" w:rsidP="00912A18">
            <w:pPr>
              <w:jc w:val="center"/>
              <w:rPr>
                <w:rFonts w:ascii="Arial" w:hAnsi="Arial" w:cs="Arial"/>
                <w:b/>
                <w:sz w:val="20"/>
                <w:szCs w:val="20"/>
              </w:rPr>
            </w:pPr>
            <w:r w:rsidRPr="00713F25">
              <w:rPr>
                <w:rFonts w:ascii="Arial" w:hAnsi="Arial" w:cs="Arial"/>
                <w:b/>
                <w:sz w:val="20"/>
                <w:szCs w:val="20"/>
              </w:rPr>
              <w:t>T*</w:t>
            </w:r>
          </w:p>
        </w:tc>
        <w:tc>
          <w:tcPr>
            <w:tcW w:w="372" w:type="pct"/>
            <w:shd w:val="clear" w:color="auto" w:fill="auto"/>
            <w:vAlign w:val="center"/>
          </w:tcPr>
          <w:p w14:paraId="7BD58F10" w14:textId="1D9CAED0" w:rsidR="00063C33" w:rsidRPr="00713F25" w:rsidRDefault="00063C33" w:rsidP="00912A18">
            <w:pPr>
              <w:jc w:val="center"/>
              <w:rPr>
                <w:rFonts w:ascii="Arial" w:hAnsi="Arial" w:cs="Arial"/>
                <w:b/>
                <w:sz w:val="20"/>
                <w:szCs w:val="20"/>
              </w:rPr>
            </w:pPr>
            <w:r w:rsidRPr="00713F25">
              <w:rPr>
                <w:rFonts w:ascii="Arial" w:hAnsi="Arial" w:cs="Arial"/>
                <w:b/>
                <w:sz w:val="20"/>
                <w:szCs w:val="20"/>
              </w:rPr>
              <w:t>TA*</w:t>
            </w:r>
          </w:p>
        </w:tc>
        <w:tc>
          <w:tcPr>
            <w:tcW w:w="371" w:type="pct"/>
            <w:gridSpan w:val="2"/>
            <w:shd w:val="clear" w:color="auto" w:fill="auto"/>
            <w:vAlign w:val="center"/>
          </w:tcPr>
          <w:p w14:paraId="4ADE4AA1" w14:textId="1EEB2D8B" w:rsidR="00063C33" w:rsidRPr="00713F25" w:rsidRDefault="00063C33" w:rsidP="00912A18">
            <w:pPr>
              <w:jc w:val="center"/>
              <w:rPr>
                <w:rFonts w:ascii="Arial" w:hAnsi="Arial" w:cs="Arial"/>
                <w:b/>
                <w:sz w:val="20"/>
                <w:szCs w:val="20"/>
              </w:rPr>
            </w:pPr>
            <w:r w:rsidRPr="00713F25">
              <w:rPr>
                <w:rFonts w:ascii="Arial" w:hAnsi="Arial" w:cs="Arial"/>
                <w:b/>
                <w:sz w:val="20"/>
                <w:szCs w:val="20"/>
              </w:rPr>
              <w:t>TC*</w:t>
            </w:r>
          </w:p>
        </w:tc>
      </w:tr>
      <w:tr w:rsidR="004C63A5" w:rsidRPr="00713F25" w14:paraId="54FF4371" w14:textId="77777777" w:rsidTr="00674839">
        <w:trPr>
          <w:trHeight w:val="340"/>
          <w:jc w:val="center"/>
        </w:trPr>
        <w:tc>
          <w:tcPr>
            <w:tcW w:w="436" w:type="pct"/>
            <w:shd w:val="clear" w:color="auto" w:fill="auto"/>
            <w:vAlign w:val="center"/>
          </w:tcPr>
          <w:p w14:paraId="12150B88"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1</w:t>
            </w:r>
          </w:p>
          <w:p w14:paraId="21DA951A" w14:textId="4C682078" w:rsidR="004C63A5" w:rsidRPr="00713F25" w:rsidRDefault="004C63A5" w:rsidP="00A22ADE">
            <w:pPr>
              <w:jc w:val="center"/>
              <w:rPr>
                <w:rFonts w:ascii="Arial" w:hAnsi="Arial" w:cs="Arial"/>
                <w:b/>
                <w:sz w:val="20"/>
                <w:szCs w:val="20"/>
              </w:rPr>
            </w:pPr>
            <w:r>
              <w:rPr>
                <w:rFonts w:ascii="Arial" w:hAnsi="Arial" w:cs="Arial"/>
                <w:b/>
                <w:sz w:val="20"/>
                <w:szCs w:val="20"/>
              </w:rPr>
              <w:t>6 – 11 de agosto</w:t>
            </w:r>
          </w:p>
        </w:tc>
        <w:tc>
          <w:tcPr>
            <w:tcW w:w="1333" w:type="pct"/>
            <w:gridSpan w:val="5"/>
            <w:shd w:val="clear" w:color="auto" w:fill="auto"/>
            <w:vAlign w:val="center"/>
          </w:tcPr>
          <w:p w14:paraId="5F342A04" w14:textId="77777777" w:rsidR="004C63A5" w:rsidRDefault="004C63A5" w:rsidP="00C5313C">
            <w:pPr>
              <w:rPr>
                <w:rFonts w:ascii="Arial" w:hAnsi="Arial" w:cs="Arial"/>
                <w:b/>
                <w:sz w:val="20"/>
                <w:szCs w:val="20"/>
              </w:rPr>
            </w:pPr>
            <w:r w:rsidRPr="00B7294A">
              <w:rPr>
                <w:rFonts w:ascii="Arial" w:hAnsi="Arial" w:cs="Arial"/>
                <w:b/>
                <w:sz w:val="20"/>
                <w:szCs w:val="20"/>
              </w:rPr>
              <w:t>Presentación programa ¿Cuáles son los objetivos y contenidos del curso?</w:t>
            </w:r>
          </w:p>
          <w:p w14:paraId="5996DBB6" w14:textId="7FE3A0A6" w:rsidR="004C63A5" w:rsidRPr="00713F25" w:rsidRDefault="004C63A5" w:rsidP="00674839">
            <w:pPr>
              <w:rPr>
                <w:rFonts w:ascii="Arial" w:hAnsi="Arial" w:cs="Arial"/>
                <w:b/>
                <w:sz w:val="20"/>
                <w:szCs w:val="20"/>
              </w:rPr>
            </w:pPr>
            <w:r>
              <w:rPr>
                <w:rFonts w:ascii="Arial" w:hAnsi="Arial" w:cs="Arial"/>
                <w:b/>
                <w:sz w:val="20"/>
                <w:szCs w:val="20"/>
              </w:rPr>
              <w:t xml:space="preserve">Del guion literario al guion técnico. </w:t>
            </w:r>
          </w:p>
        </w:tc>
        <w:tc>
          <w:tcPr>
            <w:tcW w:w="2174" w:type="pct"/>
            <w:gridSpan w:val="4"/>
            <w:shd w:val="clear" w:color="auto" w:fill="auto"/>
            <w:vAlign w:val="center"/>
          </w:tcPr>
          <w:p w14:paraId="6E62DF3E" w14:textId="15E8713F" w:rsidR="004C63A5" w:rsidRDefault="004C63A5" w:rsidP="00674839">
            <w:pPr>
              <w:rPr>
                <w:rFonts w:ascii="Arial" w:hAnsi="Arial" w:cs="Arial"/>
                <w:b/>
                <w:sz w:val="20"/>
                <w:szCs w:val="20"/>
              </w:rPr>
            </w:pPr>
            <w:r>
              <w:rPr>
                <w:rFonts w:ascii="Arial" w:hAnsi="Arial" w:cs="Arial"/>
                <w:b/>
                <w:sz w:val="20"/>
                <w:szCs w:val="20"/>
              </w:rPr>
              <w:t>Presencial:</w:t>
            </w:r>
          </w:p>
          <w:p w14:paraId="621B494E" w14:textId="77777777" w:rsidR="004C63A5" w:rsidRDefault="004C63A5" w:rsidP="00674839">
            <w:pPr>
              <w:rPr>
                <w:rFonts w:ascii="Arial" w:hAnsi="Arial" w:cs="Arial"/>
                <w:b/>
                <w:sz w:val="20"/>
                <w:szCs w:val="20"/>
              </w:rPr>
            </w:pPr>
          </w:p>
          <w:p w14:paraId="13DF72CB" w14:textId="77777777" w:rsidR="004C63A5" w:rsidRDefault="004C63A5" w:rsidP="00674839">
            <w:pPr>
              <w:rPr>
                <w:rFonts w:ascii="Arial" w:hAnsi="Arial" w:cs="Arial"/>
                <w:b/>
                <w:sz w:val="20"/>
                <w:szCs w:val="20"/>
              </w:rPr>
            </w:pPr>
            <w:r w:rsidRPr="00D41569">
              <w:rPr>
                <w:rFonts w:ascii="Arial" w:hAnsi="Arial" w:cs="Arial"/>
                <w:b/>
                <w:sz w:val="20"/>
                <w:szCs w:val="20"/>
              </w:rPr>
              <w:t>Explicar el programa académico y las actividades a realizar durante las 16 semanas de</w:t>
            </w:r>
            <w:r>
              <w:rPr>
                <w:rFonts w:ascii="Arial" w:hAnsi="Arial" w:cs="Arial"/>
                <w:b/>
                <w:sz w:val="20"/>
                <w:szCs w:val="20"/>
              </w:rPr>
              <w:t xml:space="preserve">l semestre. Compartir syllabus </w:t>
            </w:r>
            <w:r w:rsidRPr="00D41569">
              <w:rPr>
                <w:rFonts w:ascii="Arial" w:hAnsi="Arial" w:cs="Arial"/>
                <w:b/>
                <w:sz w:val="20"/>
                <w:szCs w:val="20"/>
              </w:rPr>
              <w:t>de la asignatura.</w:t>
            </w:r>
            <w:r>
              <w:rPr>
                <w:rFonts w:ascii="Arial" w:hAnsi="Arial" w:cs="Arial"/>
                <w:b/>
                <w:sz w:val="20"/>
                <w:szCs w:val="20"/>
              </w:rPr>
              <w:t xml:space="preserve"> Definir el Acuerdo Pedagógico.</w:t>
            </w:r>
          </w:p>
          <w:p w14:paraId="0377D8E7" w14:textId="77777777" w:rsidR="004C63A5" w:rsidRDefault="004C63A5" w:rsidP="00674839">
            <w:pPr>
              <w:rPr>
                <w:rFonts w:ascii="Arial" w:hAnsi="Arial" w:cs="Arial"/>
                <w:b/>
                <w:sz w:val="20"/>
                <w:szCs w:val="20"/>
              </w:rPr>
            </w:pPr>
          </w:p>
          <w:p w14:paraId="114D33FD" w14:textId="77777777" w:rsidR="004C63A5" w:rsidRDefault="004C63A5" w:rsidP="00674839">
            <w:pPr>
              <w:rPr>
                <w:rFonts w:ascii="Arial" w:hAnsi="Arial" w:cs="Arial"/>
                <w:b/>
                <w:sz w:val="20"/>
                <w:szCs w:val="20"/>
              </w:rPr>
            </w:pPr>
            <w:r>
              <w:rPr>
                <w:rFonts w:ascii="Arial" w:hAnsi="Arial" w:cs="Arial"/>
                <w:b/>
                <w:sz w:val="20"/>
                <w:szCs w:val="20"/>
              </w:rPr>
              <w:t xml:space="preserve">Con base en una escena propuesta por el docente, el estudiante escribirá el guion técnico. Lectura de los resultados.   </w:t>
            </w:r>
          </w:p>
          <w:p w14:paraId="59D029EE" w14:textId="77777777" w:rsidR="004C63A5" w:rsidRDefault="004C63A5" w:rsidP="00674839">
            <w:pPr>
              <w:rPr>
                <w:rFonts w:ascii="Arial" w:hAnsi="Arial" w:cs="Arial"/>
                <w:b/>
                <w:sz w:val="20"/>
                <w:szCs w:val="20"/>
              </w:rPr>
            </w:pPr>
          </w:p>
          <w:p w14:paraId="7A55D183" w14:textId="77777777" w:rsidR="004C63A5" w:rsidRDefault="004C63A5" w:rsidP="00674839">
            <w:pPr>
              <w:rPr>
                <w:rFonts w:ascii="Arial" w:hAnsi="Arial" w:cs="Arial"/>
                <w:b/>
                <w:sz w:val="20"/>
                <w:szCs w:val="20"/>
              </w:rPr>
            </w:pPr>
            <w:r>
              <w:rPr>
                <w:rFonts w:ascii="Arial" w:hAnsi="Arial" w:cs="Arial"/>
                <w:b/>
                <w:sz w:val="20"/>
                <w:szCs w:val="20"/>
              </w:rPr>
              <w:t>Autónomo:</w:t>
            </w:r>
          </w:p>
          <w:p w14:paraId="224419FB" w14:textId="77777777" w:rsidR="004C63A5" w:rsidRDefault="004C63A5" w:rsidP="00674839">
            <w:pPr>
              <w:rPr>
                <w:rFonts w:ascii="Arial" w:hAnsi="Arial" w:cs="Arial"/>
                <w:b/>
                <w:sz w:val="20"/>
                <w:szCs w:val="20"/>
              </w:rPr>
            </w:pPr>
          </w:p>
          <w:p w14:paraId="0B77CA15" w14:textId="4DF38FEE" w:rsidR="004C63A5" w:rsidRPr="00674839" w:rsidRDefault="004C63A5" w:rsidP="00674839">
            <w:pPr>
              <w:pStyle w:val="Prrafodelista"/>
              <w:numPr>
                <w:ilvl w:val="0"/>
                <w:numId w:val="30"/>
              </w:numPr>
              <w:rPr>
                <w:rFonts w:ascii="Arial" w:hAnsi="Arial" w:cs="Arial"/>
                <w:b/>
                <w:sz w:val="20"/>
                <w:szCs w:val="20"/>
              </w:rPr>
            </w:pPr>
            <w:r>
              <w:rPr>
                <w:rFonts w:ascii="Arial" w:hAnsi="Arial" w:cs="Arial"/>
                <w:b/>
                <w:sz w:val="20"/>
                <w:szCs w:val="20"/>
              </w:rPr>
              <w:t>El estudiante debe escoger un guion literario para trabajar durante el semestre.</w:t>
            </w:r>
          </w:p>
        </w:tc>
        <w:tc>
          <w:tcPr>
            <w:tcW w:w="314" w:type="pct"/>
            <w:shd w:val="clear" w:color="auto" w:fill="auto"/>
            <w:vAlign w:val="center"/>
          </w:tcPr>
          <w:p w14:paraId="0D904FDD" w14:textId="1C920997" w:rsidR="004C63A5" w:rsidRPr="00713F25" w:rsidRDefault="004C63A5" w:rsidP="00C5313C">
            <w:pPr>
              <w:rPr>
                <w:rFonts w:ascii="Arial" w:hAnsi="Arial" w:cs="Arial"/>
                <w:b/>
                <w:sz w:val="20"/>
                <w:szCs w:val="20"/>
              </w:rPr>
            </w:pPr>
          </w:p>
        </w:tc>
        <w:tc>
          <w:tcPr>
            <w:tcW w:w="372" w:type="pct"/>
            <w:shd w:val="clear" w:color="auto" w:fill="auto"/>
            <w:vAlign w:val="center"/>
          </w:tcPr>
          <w:p w14:paraId="745488A8" w14:textId="305E0DE2" w:rsidR="004C63A5" w:rsidRPr="00713F25" w:rsidRDefault="004C63A5" w:rsidP="00C5313C">
            <w:pPr>
              <w:rPr>
                <w:rFonts w:ascii="Arial" w:hAnsi="Arial" w:cs="Arial"/>
                <w:b/>
                <w:sz w:val="20"/>
                <w:szCs w:val="20"/>
              </w:rPr>
            </w:pPr>
            <w:r>
              <w:rPr>
                <w:rFonts w:ascii="Arial" w:hAnsi="Arial" w:cs="Arial"/>
                <w:b/>
                <w:sz w:val="20"/>
                <w:szCs w:val="20"/>
              </w:rPr>
              <w:t>2</w:t>
            </w:r>
          </w:p>
        </w:tc>
        <w:tc>
          <w:tcPr>
            <w:tcW w:w="371" w:type="pct"/>
            <w:gridSpan w:val="2"/>
            <w:shd w:val="clear" w:color="auto" w:fill="auto"/>
            <w:vAlign w:val="center"/>
          </w:tcPr>
          <w:p w14:paraId="6A0B77C9" w14:textId="040C1953" w:rsidR="004C63A5" w:rsidRPr="00713F25" w:rsidRDefault="004C63A5" w:rsidP="00C5313C">
            <w:pPr>
              <w:rPr>
                <w:rFonts w:ascii="Arial" w:hAnsi="Arial" w:cs="Arial"/>
                <w:b/>
                <w:sz w:val="20"/>
                <w:szCs w:val="20"/>
              </w:rPr>
            </w:pPr>
            <w:r>
              <w:rPr>
                <w:rFonts w:ascii="Arial" w:hAnsi="Arial" w:cs="Arial"/>
                <w:b/>
                <w:sz w:val="20"/>
                <w:szCs w:val="20"/>
              </w:rPr>
              <w:t>4</w:t>
            </w:r>
          </w:p>
        </w:tc>
      </w:tr>
      <w:tr w:rsidR="004C63A5" w:rsidRPr="00713F25" w14:paraId="32E0BF5B" w14:textId="77777777" w:rsidTr="00674839">
        <w:trPr>
          <w:trHeight w:val="340"/>
          <w:jc w:val="center"/>
        </w:trPr>
        <w:tc>
          <w:tcPr>
            <w:tcW w:w="436" w:type="pct"/>
            <w:shd w:val="clear" w:color="auto" w:fill="auto"/>
            <w:vAlign w:val="center"/>
          </w:tcPr>
          <w:p w14:paraId="480D80F3"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2</w:t>
            </w:r>
          </w:p>
          <w:p w14:paraId="52519BDA" w14:textId="4918D114" w:rsidR="004C63A5" w:rsidRDefault="004C63A5" w:rsidP="00D25A58">
            <w:pPr>
              <w:jc w:val="center"/>
              <w:rPr>
                <w:rFonts w:ascii="Arial" w:hAnsi="Arial" w:cs="Arial"/>
                <w:b/>
                <w:sz w:val="20"/>
                <w:szCs w:val="20"/>
              </w:rPr>
            </w:pPr>
            <w:r>
              <w:rPr>
                <w:rFonts w:ascii="Arial" w:hAnsi="Arial" w:cs="Arial"/>
                <w:b/>
                <w:sz w:val="20"/>
                <w:szCs w:val="20"/>
              </w:rPr>
              <w:t>13 – 18 de agosto</w:t>
            </w:r>
          </w:p>
        </w:tc>
        <w:tc>
          <w:tcPr>
            <w:tcW w:w="1333" w:type="pct"/>
            <w:gridSpan w:val="5"/>
            <w:shd w:val="clear" w:color="auto" w:fill="auto"/>
            <w:vAlign w:val="center"/>
          </w:tcPr>
          <w:p w14:paraId="1FD4E98B" w14:textId="3724997A" w:rsidR="004C63A5" w:rsidRDefault="004C63A5" w:rsidP="00C5313C">
            <w:pPr>
              <w:rPr>
                <w:rFonts w:ascii="Arial" w:hAnsi="Arial" w:cs="Arial"/>
                <w:b/>
                <w:sz w:val="20"/>
                <w:szCs w:val="20"/>
              </w:rPr>
            </w:pPr>
            <w:r>
              <w:rPr>
                <w:rFonts w:ascii="Arial" w:hAnsi="Arial" w:cs="Arial"/>
                <w:b/>
                <w:sz w:val="20"/>
                <w:szCs w:val="20"/>
              </w:rPr>
              <w:t>Guion literario – Guion técnico</w:t>
            </w:r>
          </w:p>
        </w:tc>
        <w:tc>
          <w:tcPr>
            <w:tcW w:w="2174" w:type="pct"/>
            <w:gridSpan w:val="4"/>
            <w:shd w:val="clear" w:color="auto" w:fill="auto"/>
            <w:vAlign w:val="center"/>
          </w:tcPr>
          <w:p w14:paraId="13E57BCC" w14:textId="77777777" w:rsidR="004C63A5" w:rsidRDefault="004C63A5" w:rsidP="00D25A58">
            <w:pPr>
              <w:rPr>
                <w:rFonts w:ascii="Arial" w:hAnsi="Arial" w:cs="Arial"/>
                <w:b/>
                <w:sz w:val="20"/>
                <w:szCs w:val="20"/>
              </w:rPr>
            </w:pPr>
            <w:r>
              <w:rPr>
                <w:rFonts w:ascii="Arial" w:hAnsi="Arial" w:cs="Arial"/>
                <w:b/>
                <w:sz w:val="20"/>
                <w:szCs w:val="20"/>
              </w:rPr>
              <w:t>Presencial:</w:t>
            </w:r>
          </w:p>
          <w:p w14:paraId="3A06E2C5" w14:textId="77777777" w:rsidR="004C63A5" w:rsidRDefault="004C63A5" w:rsidP="00D25A58">
            <w:pPr>
              <w:rPr>
                <w:rFonts w:ascii="Arial" w:hAnsi="Arial" w:cs="Arial"/>
                <w:b/>
                <w:sz w:val="20"/>
                <w:szCs w:val="20"/>
              </w:rPr>
            </w:pPr>
          </w:p>
          <w:p w14:paraId="5BE39C36" w14:textId="77777777" w:rsidR="004C63A5" w:rsidRDefault="004C63A5" w:rsidP="00D25A58">
            <w:pPr>
              <w:rPr>
                <w:rFonts w:ascii="Arial" w:hAnsi="Arial" w:cs="Arial"/>
                <w:b/>
                <w:sz w:val="20"/>
                <w:szCs w:val="20"/>
              </w:rPr>
            </w:pPr>
            <w:r w:rsidRPr="00C720D5">
              <w:rPr>
                <w:rFonts w:ascii="Arial" w:hAnsi="Arial" w:cs="Arial"/>
                <w:b/>
                <w:sz w:val="20"/>
                <w:szCs w:val="20"/>
              </w:rPr>
              <w:t xml:space="preserve">Definición de guion técnico y estructura del mismo. El profesor expone los </w:t>
            </w:r>
            <w:r>
              <w:rPr>
                <w:rFonts w:ascii="Arial" w:hAnsi="Arial" w:cs="Arial"/>
                <w:b/>
                <w:sz w:val="20"/>
                <w:szCs w:val="20"/>
              </w:rPr>
              <w:t>tipos de plantillas y explica có</w:t>
            </w:r>
            <w:r w:rsidRPr="00C720D5">
              <w:rPr>
                <w:rFonts w:ascii="Arial" w:hAnsi="Arial" w:cs="Arial"/>
                <w:b/>
                <w:sz w:val="20"/>
                <w:szCs w:val="20"/>
              </w:rPr>
              <w:t xml:space="preserve">mo se compone </w:t>
            </w:r>
            <w:r>
              <w:rPr>
                <w:rFonts w:ascii="Arial" w:hAnsi="Arial" w:cs="Arial"/>
                <w:b/>
                <w:sz w:val="20"/>
                <w:szCs w:val="20"/>
              </w:rPr>
              <w:t>un</w:t>
            </w:r>
            <w:r w:rsidRPr="00C720D5">
              <w:rPr>
                <w:rFonts w:ascii="Arial" w:hAnsi="Arial" w:cs="Arial"/>
                <w:b/>
                <w:sz w:val="20"/>
                <w:szCs w:val="20"/>
              </w:rPr>
              <w:t xml:space="preserve"> guion técnico.</w:t>
            </w:r>
            <w:r>
              <w:rPr>
                <w:rFonts w:ascii="Arial" w:hAnsi="Arial" w:cs="Arial"/>
                <w:b/>
                <w:sz w:val="20"/>
                <w:szCs w:val="20"/>
              </w:rPr>
              <w:t xml:space="preserve"> </w:t>
            </w:r>
          </w:p>
          <w:p w14:paraId="45ECA699" w14:textId="77777777" w:rsidR="004C63A5" w:rsidRDefault="004C63A5" w:rsidP="00D25A58">
            <w:pPr>
              <w:rPr>
                <w:rFonts w:ascii="Arial" w:hAnsi="Arial" w:cs="Arial"/>
                <w:b/>
                <w:sz w:val="20"/>
                <w:szCs w:val="20"/>
              </w:rPr>
            </w:pPr>
          </w:p>
          <w:p w14:paraId="3DB50566" w14:textId="77777777" w:rsidR="004C63A5" w:rsidRDefault="004C63A5" w:rsidP="00D25A58">
            <w:pPr>
              <w:rPr>
                <w:rFonts w:ascii="Arial" w:hAnsi="Arial" w:cs="Arial"/>
                <w:b/>
                <w:sz w:val="20"/>
                <w:szCs w:val="20"/>
              </w:rPr>
            </w:pPr>
            <w:r>
              <w:rPr>
                <w:rFonts w:ascii="Arial" w:hAnsi="Arial" w:cs="Arial"/>
                <w:b/>
                <w:sz w:val="20"/>
                <w:szCs w:val="20"/>
              </w:rPr>
              <w:t>Autónomo:</w:t>
            </w:r>
          </w:p>
          <w:p w14:paraId="73A1913B" w14:textId="77777777" w:rsidR="004C63A5" w:rsidRDefault="004C63A5" w:rsidP="00D25A58">
            <w:pPr>
              <w:rPr>
                <w:rFonts w:ascii="Arial" w:hAnsi="Arial" w:cs="Arial"/>
                <w:b/>
                <w:sz w:val="20"/>
                <w:szCs w:val="20"/>
              </w:rPr>
            </w:pPr>
          </w:p>
          <w:p w14:paraId="14D9CD3E" w14:textId="77777777" w:rsidR="004C63A5" w:rsidRDefault="004C63A5" w:rsidP="00B550AA">
            <w:pPr>
              <w:pStyle w:val="Prrafodelista"/>
              <w:numPr>
                <w:ilvl w:val="0"/>
                <w:numId w:val="31"/>
              </w:numPr>
              <w:rPr>
                <w:rFonts w:ascii="Arial" w:hAnsi="Arial" w:cs="Arial"/>
                <w:b/>
                <w:sz w:val="20"/>
                <w:szCs w:val="20"/>
              </w:rPr>
            </w:pPr>
            <w:r>
              <w:rPr>
                <w:rFonts w:ascii="Arial" w:hAnsi="Arial" w:cs="Arial"/>
                <w:b/>
                <w:sz w:val="20"/>
                <w:szCs w:val="20"/>
              </w:rPr>
              <w:t>Analizar el guion literario y buscar mínimo 3 referentes estéticos.</w:t>
            </w:r>
          </w:p>
          <w:p w14:paraId="461029D3" w14:textId="090CCA07" w:rsidR="004C63A5" w:rsidRPr="00B550AA" w:rsidRDefault="004C63A5" w:rsidP="00CF3123">
            <w:pPr>
              <w:pStyle w:val="Prrafodelista"/>
              <w:numPr>
                <w:ilvl w:val="0"/>
                <w:numId w:val="31"/>
              </w:numPr>
              <w:rPr>
                <w:rFonts w:ascii="Arial" w:hAnsi="Arial" w:cs="Arial"/>
                <w:b/>
                <w:sz w:val="20"/>
                <w:szCs w:val="20"/>
              </w:rPr>
            </w:pPr>
            <w:r>
              <w:rPr>
                <w:rFonts w:ascii="Arial" w:hAnsi="Arial" w:cs="Arial"/>
                <w:b/>
                <w:sz w:val="20"/>
                <w:szCs w:val="20"/>
              </w:rPr>
              <w:t xml:space="preserve">Película: </w:t>
            </w:r>
            <w:r w:rsidRPr="00CF3123">
              <w:rPr>
                <w:rFonts w:ascii="Arial" w:hAnsi="Arial" w:cs="Arial"/>
                <w:b/>
                <w:i/>
                <w:sz w:val="20"/>
                <w:szCs w:val="20"/>
              </w:rPr>
              <w:t>Deseando amar</w:t>
            </w:r>
            <w:r>
              <w:rPr>
                <w:rFonts w:ascii="Arial" w:hAnsi="Arial" w:cs="Arial"/>
                <w:b/>
                <w:i/>
                <w:sz w:val="20"/>
                <w:szCs w:val="20"/>
              </w:rPr>
              <w:t xml:space="preserve"> (</w:t>
            </w:r>
            <w:r w:rsidRPr="00CF3123">
              <w:rPr>
                <w:rFonts w:ascii="Arial" w:hAnsi="Arial" w:cs="Arial"/>
                <w:b/>
                <w:i/>
                <w:sz w:val="20"/>
                <w:szCs w:val="20"/>
                <w:shd w:val="clear" w:color="auto" w:fill="FFFFFF"/>
              </w:rPr>
              <w:t xml:space="preserve">In </w:t>
            </w:r>
            <w:proofErr w:type="spellStart"/>
            <w:r w:rsidRPr="00CF3123">
              <w:rPr>
                <w:rFonts w:ascii="Arial" w:hAnsi="Arial" w:cs="Arial"/>
                <w:b/>
                <w:i/>
                <w:sz w:val="20"/>
                <w:szCs w:val="20"/>
                <w:shd w:val="clear" w:color="auto" w:fill="FFFFFF"/>
              </w:rPr>
              <w:t>the</w:t>
            </w:r>
            <w:proofErr w:type="spellEnd"/>
            <w:r w:rsidRPr="00CF3123">
              <w:rPr>
                <w:rFonts w:ascii="Arial" w:hAnsi="Arial" w:cs="Arial"/>
                <w:b/>
                <w:i/>
                <w:sz w:val="20"/>
                <w:szCs w:val="20"/>
                <w:shd w:val="clear" w:color="auto" w:fill="FFFFFF"/>
              </w:rPr>
              <w:t xml:space="preserve"> </w:t>
            </w:r>
            <w:proofErr w:type="spellStart"/>
            <w:r w:rsidRPr="00CF3123">
              <w:rPr>
                <w:rFonts w:ascii="Arial" w:hAnsi="Arial" w:cs="Arial"/>
                <w:b/>
                <w:i/>
                <w:sz w:val="20"/>
                <w:szCs w:val="20"/>
                <w:shd w:val="clear" w:color="auto" w:fill="FFFFFF"/>
              </w:rPr>
              <w:t>Mood</w:t>
            </w:r>
            <w:proofErr w:type="spellEnd"/>
            <w:r w:rsidRPr="00CF3123">
              <w:rPr>
                <w:rFonts w:ascii="Arial" w:hAnsi="Arial" w:cs="Arial"/>
                <w:b/>
                <w:i/>
                <w:sz w:val="20"/>
                <w:szCs w:val="20"/>
                <w:shd w:val="clear" w:color="auto" w:fill="FFFFFF"/>
              </w:rPr>
              <w:t xml:space="preserve"> </w:t>
            </w:r>
            <w:proofErr w:type="spellStart"/>
            <w:r w:rsidRPr="00CF3123">
              <w:rPr>
                <w:rFonts w:ascii="Arial" w:hAnsi="Arial" w:cs="Arial"/>
                <w:b/>
                <w:i/>
                <w:sz w:val="20"/>
                <w:szCs w:val="20"/>
                <w:shd w:val="clear" w:color="auto" w:fill="FFFFFF"/>
              </w:rPr>
              <w:t>for</w:t>
            </w:r>
            <w:proofErr w:type="spellEnd"/>
            <w:r w:rsidRPr="00CF3123">
              <w:rPr>
                <w:rFonts w:ascii="Arial" w:hAnsi="Arial" w:cs="Arial"/>
                <w:b/>
                <w:i/>
                <w:sz w:val="20"/>
                <w:szCs w:val="20"/>
                <w:shd w:val="clear" w:color="auto" w:fill="FFFFFF"/>
              </w:rPr>
              <w:t xml:space="preserve"> </w:t>
            </w:r>
            <w:proofErr w:type="spellStart"/>
            <w:r w:rsidRPr="00CF3123">
              <w:rPr>
                <w:rFonts w:ascii="Arial" w:hAnsi="Arial" w:cs="Arial"/>
                <w:b/>
                <w:i/>
                <w:sz w:val="20"/>
                <w:szCs w:val="20"/>
                <w:shd w:val="clear" w:color="auto" w:fill="FFFFFF"/>
              </w:rPr>
              <w:t>Love</w:t>
            </w:r>
            <w:proofErr w:type="spellEnd"/>
            <w:r w:rsidRPr="00CF3123">
              <w:rPr>
                <w:rFonts w:ascii="Arial" w:hAnsi="Arial" w:cs="Arial"/>
                <w:b/>
                <w:i/>
                <w:sz w:val="20"/>
                <w:szCs w:val="20"/>
                <w:shd w:val="clear" w:color="auto" w:fill="FFFFFF"/>
              </w:rPr>
              <w:t>,</w:t>
            </w:r>
            <w:r w:rsidRPr="00CF3123">
              <w:rPr>
                <w:rFonts w:ascii="Arial" w:hAnsi="Arial" w:cs="Arial"/>
                <w:b/>
                <w:sz w:val="20"/>
                <w:szCs w:val="20"/>
                <w:shd w:val="clear" w:color="auto" w:fill="FFFFFF"/>
              </w:rPr>
              <w:t xml:space="preserve"> </w:t>
            </w:r>
            <w:r>
              <w:rPr>
                <w:rFonts w:ascii="Arial" w:hAnsi="Arial" w:cs="Arial"/>
                <w:b/>
                <w:sz w:val="20"/>
                <w:szCs w:val="20"/>
                <w:shd w:val="clear" w:color="auto" w:fill="FFFFFF"/>
              </w:rPr>
              <w:t xml:space="preserve">Wong </w:t>
            </w:r>
            <w:proofErr w:type="spellStart"/>
            <w:r>
              <w:rPr>
                <w:rFonts w:ascii="Arial" w:hAnsi="Arial" w:cs="Arial"/>
                <w:b/>
                <w:sz w:val="20"/>
                <w:szCs w:val="20"/>
                <w:shd w:val="clear" w:color="auto" w:fill="FFFFFF"/>
              </w:rPr>
              <w:t>Kar-Wai</w:t>
            </w:r>
            <w:proofErr w:type="spellEnd"/>
            <w:r>
              <w:rPr>
                <w:rFonts w:ascii="Arial" w:hAnsi="Arial" w:cs="Arial"/>
                <w:b/>
                <w:sz w:val="20"/>
                <w:szCs w:val="20"/>
                <w:shd w:val="clear" w:color="auto" w:fill="FFFFFF"/>
              </w:rPr>
              <w:t>, 2000)</w:t>
            </w:r>
          </w:p>
        </w:tc>
        <w:tc>
          <w:tcPr>
            <w:tcW w:w="314" w:type="pct"/>
            <w:shd w:val="clear" w:color="auto" w:fill="auto"/>
            <w:vAlign w:val="center"/>
          </w:tcPr>
          <w:p w14:paraId="7521638F" w14:textId="77777777" w:rsidR="004C63A5" w:rsidRDefault="004C63A5" w:rsidP="00C5313C">
            <w:pPr>
              <w:rPr>
                <w:rFonts w:ascii="Arial" w:hAnsi="Arial" w:cs="Arial"/>
                <w:b/>
                <w:sz w:val="20"/>
                <w:szCs w:val="20"/>
              </w:rPr>
            </w:pPr>
          </w:p>
        </w:tc>
        <w:tc>
          <w:tcPr>
            <w:tcW w:w="372" w:type="pct"/>
            <w:shd w:val="clear" w:color="auto" w:fill="auto"/>
            <w:vAlign w:val="center"/>
          </w:tcPr>
          <w:p w14:paraId="1CF551F9" w14:textId="77777777" w:rsidR="004C63A5" w:rsidRDefault="004C63A5" w:rsidP="00C5313C">
            <w:pPr>
              <w:rPr>
                <w:rFonts w:ascii="Arial" w:hAnsi="Arial" w:cs="Arial"/>
                <w:b/>
                <w:sz w:val="20"/>
                <w:szCs w:val="20"/>
              </w:rPr>
            </w:pPr>
          </w:p>
        </w:tc>
        <w:tc>
          <w:tcPr>
            <w:tcW w:w="371" w:type="pct"/>
            <w:gridSpan w:val="2"/>
            <w:shd w:val="clear" w:color="auto" w:fill="auto"/>
            <w:vAlign w:val="center"/>
          </w:tcPr>
          <w:p w14:paraId="0A567C07" w14:textId="77777777" w:rsidR="004C63A5" w:rsidRDefault="004C63A5" w:rsidP="00C5313C">
            <w:pPr>
              <w:rPr>
                <w:rFonts w:ascii="Arial" w:hAnsi="Arial" w:cs="Arial"/>
                <w:b/>
                <w:sz w:val="20"/>
                <w:szCs w:val="20"/>
              </w:rPr>
            </w:pPr>
          </w:p>
        </w:tc>
      </w:tr>
      <w:tr w:rsidR="004C63A5" w:rsidRPr="00713F25" w14:paraId="2B3B1267" w14:textId="77777777" w:rsidTr="00674839">
        <w:trPr>
          <w:trHeight w:val="340"/>
          <w:jc w:val="center"/>
        </w:trPr>
        <w:tc>
          <w:tcPr>
            <w:tcW w:w="436" w:type="pct"/>
            <w:shd w:val="clear" w:color="auto" w:fill="auto"/>
            <w:vAlign w:val="center"/>
          </w:tcPr>
          <w:p w14:paraId="71083D83"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3</w:t>
            </w:r>
          </w:p>
          <w:p w14:paraId="2F98045E" w14:textId="642CB343" w:rsidR="004C63A5" w:rsidRPr="00713F25" w:rsidRDefault="004C63A5" w:rsidP="00D25A58">
            <w:pPr>
              <w:jc w:val="center"/>
              <w:rPr>
                <w:rFonts w:ascii="Arial" w:hAnsi="Arial" w:cs="Arial"/>
                <w:b/>
                <w:sz w:val="20"/>
                <w:szCs w:val="20"/>
              </w:rPr>
            </w:pPr>
            <w:r>
              <w:rPr>
                <w:rFonts w:ascii="Arial" w:hAnsi="Arial" w:cs="Arial"/>
                <w:b/>
                <w:sz w:val="20"/>
                <w:szCs w:val="20"/>
              </w:rPr>
              <w:t>20 – 25 de agosto</w:t>
            </w:r>
          </w:p>
        </w:tc>
        <w:tc>
          <w:tcPr>
            <w:tcW w:w="1333" w:type="pct"/>
            <w:gridSpan w:val="5"/>
            <w:shd w:val="clear" w:color="auto" w:fill="auto"/>
            <w:vAlign w:val="center"/>
          </w:tcPr>
          <w:p w14:paraId="75EC5F0A" w14:textId="4DC1A85F" w:rsidR="004C63A5" w:rsidRPr="00BA2771" w:rsidRDefault="004C63A5" w:rsidP="00C5313C">
            <w:pPr>
              <w:rPr>
                <w:rFonts w:ascii="Arial" w:hAnsi="Arial" w:cs="Arial"/>
                <w:b/>
                <w:sz w:val="20"/>
                <w:szCs w:val="20"/>
              </w:rPr>
            </w:pPr>
            <w:r>
              <w:rPr>
                <w:rFonts w:ascii="Arial" w:hAnsi="Arial" w:cs="Arial"/>
                <w:b/>
                <w:sz w:val="20"/>
                <w:szCs w:val="20"/>
              </w:rPr>
              <w:t>El concepto audiovisual</w:t>
            </w:r>
          </w:p>
        </w:tc>
        <w:tc>
          <w:tcPr>
            <w:tcW w:w="2174" w:type="pct"/>
            <w:gridSpan w:val="4"/>
            <w:shd w:val="clear" w:color="auto" w:fill="auto"/>
            <w:vAlign w:val="center"/>
          </w:tcPr>
          <w:p w14:paraId="385A2456" w14:textId="77777777" w:rsidR="004C63A5" w:rsidRDefault="004C63A5" w:rsidP="00044550">
            <w:pPr>
              <w:rPr>
                <w:rFonts w:ascii="Arial" w:hAnsi="Arial" w:cs="Arial"/>
                <w:b/>
                <w:sz w:val="20"/>
                <w:szCs w:val="20"/>
              </w:rPr>
            </w:pPr>
            <w:r>
              <w:rPr>
                <w:rFonts w:ascii="Arial" w:hAnsi="Arial" w:cs="Arial"/>
                <w:b/>
                <w:sz w:val="20"/>
                <w:szCs w:val="20"/>
              </w:rPr>
              <w:t>Presencial:</w:t>
            </w:r>
          </w:p>
          <w:p w14:paraId="6CA3E65E" w14:textId="77777777" w:rsidR="004C63A5" w:rsidRDefault="004C63A5" w:rsidP="00044550">
            <w:pPr>
              <w:rPr>
                <w:rFonts w:ascii="Arial" w:hAnsi="Arial" w:cs="Arial"/>
                <w:b/>
                <w:sz w:val="20"/>
                <w:szCs w:val="20"/>
              </w:rPr>
            </w:pPr>
          </w:p>
          <w:p w14:paraId="550EFCDA" w14:textId="77777777" w:rsidR="004C63A5" w:rsidRDefault="004C63A5" w:rsidP="00044550">
            <w:pPr>
              <w:rPr>
                <w:rFonts w:ascii="Arial" w:hAnsi="Arial" w:cs="Arial"/>
                <w:b/>
                <w:sz w:val="20"/>
                <w:szCs w:val="20"/>
              </w:rPr>
            </w:pPr>
            <w:r>
              <w:rPr>
                <w:rFonts w:ascii="Arial" w:hAnsi="Arial" w:cs="Arial"/>
                <w:b/>
                <w:sz w:val="20"/>
                <w:szCs w:val="20"/>
              </w:rPr>
              <w:t xml:space="preserve">Noción de concepto audiovisual. </w:t>
            </w:r>
          </w:p>
          <w:p w14:paraId="5841693E" w14:textId="3D81BC77" w:rsidR="004C63A5" w:rsidRDefault="004C63A5" w:rsidP="00F44098">
            <w:pPr>
              <w:rPr>
                <w:rFonts w:ascii="Arial" w:hAnsi="Arial" w:cs="Arial"/>
                <w:b/>
                <w:sz w:val="20"/>
                <w:szCs w:val="20"/>
              </w:rPr>
            </w:pPr>
            <w:r>
              <w:rPr>
                <w:rFonts w:ascii="Arial" w:hAnsi="Arial" w:cs="Arial"/>
                <w:b/>
                <w:sz w:val="20"/>
                <w:szCs w:val="20"/>
              </w:rPr>
              <w:t xml:space="preserve">Análisis de la película </w:t>
            </w:r>
            <w:r w:rsidRPr="00CF3123">
              <w:rPr>
                <w:rFonts w:ascii="Arial" w:hAnsi="Arial" w:cs="Arial"/>
                <w:b/>
                <w:i/>
                <w:sz w:val="20"/>
                <w:szCs w:val="20"/>
              </w:rPr>
              <w:t>Deseando amar</w:t>
            </w:r>
            <w:r>
              <w:rPr>
                <w:rFonts w:ascii="Arial" w:hAnsi="Arial" w:cs="Arial"/>
                <w:b/>
                <w:i/>
                <w:sz w:val="20"/>
                <w:szCs w:val="20"/>
              </w:rPr>
              <w:t xml:space="preserve">, </w:t>
            </w:r>
            <w:r>
              <w:rPr>
                <w:rFonts w:ascii="Arial" w:hAnsi="Arial" w:cs="Arial"/>
                <w:b/>
                <w:sz w:val="20"/>
                <w:szCs w:val="20"/>
              </w:rPr>
              <w:t xml:space="preserve">con base en el concepto.  </w:t>
            </w:r>
          </w:p>
          <w:p w14:paraId="3527E6FD" w14:textId="77777777" w:rsidR="004C63A5" w:rsidRDefault="004C63A5" w:rsidP="00F44098">
            <w:pPr>
              <w:rPr>
                <w:rFonts w:ascii="Arial" w:hAnsi="Arial" w:cs="Arial"/>
                <w:b/>
                <w:sz w:val="20"/>
                <w:szCs w:val="20"/>
              </w:rPr>
            </w:pPr>
          </w:p>
          <w:p w14:paraId="56D555DF" w14:textId="514C1D4F" w:rsidR="004C63A5" w:rsidRDefault="004C63A5" w:rsidP="00F44098">
            <w:pPr>
              <w:rPr>
                <w:rFonts w:ascii="Arial" w:hAnsi="Arial" w:cs="Arial"/>
                <w:b/>
                <w:sz w:val="20"/>
                <w:szCs w:val="20"/>
              </w:rPr>
            </w:pPr>
            <w:r>
              <w:rPr>
                <w:rFonts w:ascii="Arial" w:hAnsi="Arial" w:cs="Arial"/>
                <w:b/>
                <w:sz w:val="20"/>
                <w:szCs w:val="20"/>
              </w:rPr>
              <w:t>Autónomo:</w:t>
            </w:r>
          </w:p>
          <w:p w14:paraId="5CEE91D1" w14:textId="7A9D7A54" w:rsidR="004C63A5" w:rsidRDefault="004C63A5" w:rsidP="00F44098">
            <w:pPr>
              <w:rPr>
                <w:rFonts w:ascii="Arial" w:hAnsi="Arial" w:cs="Arial"/>
                <w:b/>
                <w:sz w:val="20"/>
                <w:szCs w:val="20"/>
              </w:rPr>
            </w:pPr>
          </w:p>
          <w:p w14:paraId="0806FB1F" w14:textId="2519DA69" w:rsidR="004C63A5" w:rsidRPr="00C720D5" w:rsidRDefault="004C63A5" w:rsidP="00EE4EFF">
            <w:pPr>
              <w:pStyle w:val="Prrafodelista"/>
              <w:numPr>
                <w:ilvl w:val="0"/>
                <w:numId w:val="32"/>
              </w:numPr>
              <w:rPr>
                <w:rFonts w:ascii="Arial" w:hAnsi="Arial" w:cs="Arial"/>
                <w:b/>
                <w:sz w:val="20"/>
                <w:szCs w:val="20"/>
              </w:rPr>
            </w:pPr>
            <w:r>
              <w:rPr>
                <w:rFonts w:ascii="Arial" w:hAnsi="Arial" w:cs="Arial"/>
                <w:b/>
                <w:sz w:val="20"/>
                <w:szCs w:val="20"/>
              </w:rPr>
              <w:t>Desarrollar el concepto audiovisual del proyecto individual. Análisis por nudos de acción.</w:t>
            </w:r>
          </w:p>
        </w:tc>
        <w:tc>
          <w:tcPr>
            <w:tcW w:w="314" w:type="pct"/>
            <w:shd w:val="clear" w:color="auto" w:fill="auto"/>
            <w:vAlign w:val="center"/>
          </w:tcPr>
          <w:p w14:paraId="0EDC8ABD" w14:textId="4821FC28" w:rsidR="004C63A5" w:rsidRPr="00713F25" w:rsidRDefault="004C63A5" w:rsidP="00C5313C">
            <w:pPr>
              <w:rPr>
                <w:rFonts w:ascii="Arial" w:hAnsi="Arial" w:cs="Arial"/>
                <w:b/>
                <w:sz w:val="20"/>
                <w:szCs w:val="20"/>
              </w:rPr>
            </w:pPr>
            <w:r>
              <w:rPr>
                <w:rFonts w:ascii="Arial" w:hAnsi="Arial" w:cs="Arial"/>
                <w:b/>
                <w:sz w:val="20"/>
                <w:szCs w:val="20"/>
              </w:rPr>
              <w:t>2</w:t>
            </w:r>
          </w:p>
        </w:tc>
        <w:tc>
          <w:tcPr>
            <w:tcW w:w="372" w:type="pct"/>
            <w:shd w:val="clear" w:color="auto" w:fill="auto"/>
            <w:vAlign w:val="center"/>
          </w:tcPr>
          <w:p w14:paraId="3DC32A29" w14:textId="5AD35648" w:rsidR="004C63A5" w:rsidRDefault="004C63A5" w:rsidP="00C5313C">
            <w:pPr>
              <w:rPr>
                <w:rFonts w:ascii="Arial" w:hAnsi="Arial" w:cs="Arial"/>
                <w:b/>
                <w:sz w:val="20"/>
                <w:szCs w:val="20"/>
              </w:rPr>
            </w:pPr>
            <w:r>
              <w:rPr>
                <w:rFonts w:ascii="Arial" w:hAnsi="Arial" w:cs="Arial"/>
                <w:b/>
                <w:sz w:val="20"/>
                <w:szCs w:val="20"/>
              </w:rPr>
              <w:t>4</w:t>
            </w:r>
          </w:p>
        </w:tc>
        <w:tc>
          <w:tcPr>
            <w:tcW w:w="371" w:type="pct"/>
            <w:gridSpan w:val="2"/>
            <w:shd w:val="clear" w:color="auto" w:fill="auto"/>
            <w:vAlign w:val="center"/>
          </w:tcPr>
          <w:p w14:paraId="033534E6" w14:textId="77777777" w:rsidR="004C63A5" w:rsidRDefault="004C63A5" w:rsidP="00C5313C">
            <w:pPr>
              <w:rPr>
                <w:rFonts w:ascii="Arial" w:hAnsi="Arial" w:cs="Arial"/>
                <w:b/>
                <w:sz w:val="20"/>
                <w:szCs w:val="20"/>
              </w:rPr>
            </w:pPr>
          </w:p>
        </w:tc>
      </w:tr>
      <w:tr w:rsidR="004C63A5" w:rsidRPr="00713F25" w14:paraId="6AFE0A4E" w14:textId="77777777" w:rsidTr="00674839">
        <w:trPr>
          <w:trHeight w:val="340"/>
          <w:jc w:val="center"/>
        </w:trPr>
        <w:tc>
          <w:tcPr>
            <w:tcW w:w="436" w:type="pct"/>
            <w:shd w:val="clear" w:color="auto" w:fill="auto"/>
            <w:vAlign w:val="center"/>
          </w:tcPr>
          <w:p w14:paraId="10D1A377"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4</w:t>
            </w:r>
          </w:p>
          <w:p w14:paraId="5EAE45DD" w14:textId="5578D3C9" w:rsidR="004C63A5" w:rsidRPr="00713F25" w:rsidRDefault="004C63A5" w:rsidP="00D25A58">
            <w:pPr>
              <w:jc w:val="center"/>
              <w:rPr>
                <w:rFonts w:ascii="Arial" w:hAnsi="Arial" w:cs="Arial"/>
                <w:b/>
                <w:sz w:val="20"/>
                <w:szCs w:val="20"/>
              </w:rPr>
            </w:pPr>
            <w:r>
              <w:rPr>
                <w:rFonts w:ascii="Arial" w:hAnsi="Arial" w:cs="Arial"/>
                <w:b/>
                <w:sz w:val="20"/>
                <w:szCs w:val="20"/>
              </w:rPr>
              <w:t>27 agosto – 01 de sept.</w:t>
            </w:r>
          </w:p>
        </w:tc>
        <w:tc>
          <w:tcPr>
            <w:tcW w:w="1333" w:type="pct"/>
            <w:gridSpan w:val="5"/>
            <w:shd w:val="clear" w:color="auto" w:fill="auto"/>
            <w:vAlign w:val="center"/>
          </w:tcPr>
          <w:p w14:paraId="77D6AFE2" w14:textId="77777777" w:rsidR="004C63A5" w:rsidRDefault="004C63A5" w:rsidP="00C5313C">
            <w:pPr>
              <w:rPr>
                <w:rFonts w:ascii="Arial" w:hAnsi="Arial" w:cs="Arial"/>
                <w:b/>
                <w:sz w:val="20"/>
                <w:szCs w:val="20"/>
              </w:rPr>
            </w:pPr>
            <w:r>
              <w:rPr>
                <w:rFonts w:ascii="Arial" w:hAnsi="Arial" w:cs="Arial"/>
                <w:b/>
                <w:sz w:val="20"/>
                <w:szCs w:val="20"/>
              </w:rPr>
              <w:t xml:space="preserve">Nudos de acción, escenas y planos. </w:t>
            </w:r>
          </w:p>
          <w:p w14:paraId="5EBB0860" w14:textId="022656B5" w:rsidR="004C63A5" w:rsidRPr="00BA2771" w:rsidRDefault="004C63A5" w:rsidP="00C5313C">
            <w:pPr>
              <w:rPr>
                <w:rFonts w:ascii="Arial" w:hAnsi="Arial" w:cs="Arial"/>
                <w:b/>
                <w:sz w:val="20"/>
                <w:szCs w:val="20"/>
              </w:rPr>
            </w:pPr>
            <w:r>
              <w:rPr>
                <w:rFonts w:ascii="Arial" w:hAnsi="Arial" w:cs="Arial"/>
                <w:b/>
                <w:sz w:val="20"/>
                <w:szCs w:val="20"/>
              </w:rPr>
              <w:t>Guion técnico</w:t>
            </w:r>
          </w:p>
        </w:tc>
        <w:tc>
          <w:tcPr>
            <w:tcW w:w="2174" w:type="pct"/>
            <w:gridSpan w:val="4"/>
            <w:shd w:val="clear" w:color="auto" w:fill="auto"/>
            <w:vAlign w:val="center"/>
          </w:tcPr>
          <w:p w14:paraId="13D91CEC" w14:textId="77777777" w:rsidR="004C63A5" w:rsidRDefault="004C63A5" w:rsidP="00044550">
            <w:pPr>
              <w:rPr>
                <w:rFonts w:ascii="Arial" w:hAnsi="Arial" w:cs="Arial"/>
                <w:b/>
                <w:sz w:val="20"/>
                <w:szCs w:val="20"/>
              </w:rPr>
            </w:pPr>
            <w:r>
              <w:rPr>
                <w:rFonts w:ascii="Arial" w:hAnsi="Arial" w:cs="Arial"/>
                <w:b/>
                <w:sz w:val="20"/>
                <w:szCs w:val="20"/>
              </w:rPr>
              <w:t>Presencial:</w:t>
            </w:r>
          </w:p>
          <w:p w14:paraId="61E94125" w14:textId="77777777" w:rsidR="004C63A5" w:rsidRDefault="004C63A5" w:rsidP="00044550">
            <w:pPr>
              <w:rPr>
                <w:rFonts w:ascii="Arial" w:hAnsi="Arial" w:cs="Arial"/>
                <w:b/>
                <w:sz w:val="20"/>
                <w:szCs w:val="20"/>
              </w:rPr>
            </w:pPr>
          </w:p>
          <w:p w14:paraId="02B86EA1" w14:textId="383A3D9E" w:rsidR="004C63A5" w:rsidRDefault="004C63A5" w:rsidP="00044550">
            <w:pPr>
              <w:rPr>
                <w:rFonts w:ascii="Arial" w:hAnsi="Arial" w:cs="Arial"/>
                <w:b/>
                <w:sz w:val="20"/>
                <w:szCs w:val="20"/>
              </w:rPr>
            </w:pPr>
            <w:r>
              <w:rPr>
                <w:rFonts w:ascii="Arial" w:hAnsi="Arial" w:cs="Arial"/>
                <w:b/>
                <w:sz w:val="20"/>
                <w:szCs w:val="20"/>
              </w:rPr>
              <w:t>Análisis de escenas y planos en cuanto a las necesidades de la historia.</w:t>
            </w:r>
          </w:p>
          <w:p w14:paraId="2D5AB02A" w14:textId="77777777" w:rsidR="004C63A5" w:rsidRDefault="004C63A5" w:rsidP="00D25A58">
            <w:pPr>
              <w:rPr>
                <w:rFonts w:ascii="Arial" w:hAnsi="Arial" w:cs="Arial"/>
                <w:b/>
                <w:sz w:val="20"/>
                <w:szCs w:val="20"/>
              </w:rPr>
            </w:pPr>
            <w:r>
              <w:rPr>
                <w:rFonts w:ascii="Arial" w:hAnsi="Arial" w:cs="Arial"/>
                <w:b/>
                <w:sz w:val="20"/>
                <w:szCs w:val="20"/>
              </w:rPr>
              <w:t>Análisis de referentes.</w:t>
            </w:r>
          </w:p>
          <w:p w14:paraId="71CDA691" w14:textId="77777777" w:rsidR="004C63A5" w:rsidRDefault="004C63A5" w:rsidP="00D25A58">
            <w:pPr>
              <w:rPr>
                <w:rFonts w:ascii="Arial" w:hAnsi="Arial" w:cs="Arial"/>
                <w:b/>
                <w:sz w:val="20"/>
                <w:szCs w:val="20"/>
              </w:rPr>
            </w:pPr>
            <w:r>
              <w:rPr>
                <w:rFonts w:ascii="Arial" w:hAnsi="Arial" w:cs="Arial"/>
                <w:b/>
                <w:sz w:val="20"/>
                <w:szCs w:val="20"/>
              </w:rPr>
              <w:t>Paso al guion técnico.</w:t>
            </w:r>
          </w:p>
          <w:p w14:paraId="2736A86F" w14:textId="77777777" w:rsidR="004C63A5" w:rsidRDefault="004C63A5" w:rsidP="00D25A58">
            <w:pPr>
              <w:rPr>
                <w:rFonts w:ascii="Arial" w:hAnsi="Arial" w:cs="Arial"/>
                <w:b/>
                <w:sz w:val="20"/>
                <w:szCs w:val="20"/>
              </w:rPr>
            </w:pPr>
            <w:r>
              <w:rPr>
                <w:rFonts w:ascii="Arial" w:hAnsi="Arial" w:cs="Arial"/>
                <w:b/>
                <w:sz w:val="20"/>
                <w:szCs w:val="20"/>
              </w:rPr>
              <w:lastRenderedPageBreak/>
              <w:t>Autónomo:</w:t>
            </w:r>
          </w:p>
          <w:p w14:paraId="4F2367F3" w14:textId="77777777" w:rsidR="004C63A5" w:rsidRDefault="004C63A5" w:rsidP="00D25A58">
            <w:pPr>
              <w:rPr>
                <w:rFonts w:ascii="Arial" w:hAnsi="Arial" w:cs="Arial"/>
                <w:b/>
                <w:sz w:val="20"/>
                <w:szCs w:val="20"/>
              </w:rPr>
            </w:pPr>
          </w:p>
          <w:p w14:paraId="1E442E10" w14:textId="77777777" w:rsidR="004C63A5" w:rsidRDefault="004C63A5" w:rsidP="00EE4EFF">
            <w:pPr>
              <w:pStyle w:val="Prrafodelista"/>
              <w:numPr>
                <w:ilvl w:val="0"/>
                <w:numId w:val="33"/>
              </w:numPr>
              <w:rPr>
                <w:rFonts w:ascii="Arial" w:hAnsi="Arial" w:cs="Arial"/>
                <w:b/>
                <w:sz w:val="20"/>
                <w:szCs w:val="20"/>
              </w:rPr>
            </w:pPr>
            <w:r>
              <w:rPr>
                <w:rFonts w:ascii="Arial" w:hAnsi="Arial" w:cs="Arial"/>
                <w:b/>
                <w:sz w:val="20"/>
                <w:szCs w:val="20"/>
              </w:rPr>
              <w:t>Elaboración del tratamiento audiovisual.</w:t>
            </w:r>
          </w:p>
          <w:p w14:paraId="483D2397" w14:textId="30782506" w:rsidR="004C63A5" w:rsidRPr="00EE4EFF" w:rsidRDefault="004C63A5" w:rsidP="00EE4EFF">
            <w:pPr>
              <w:pStyle w:val="Prrafodelista"/>
              <w:numPr>
                <w:ilvl w:val="0"/>
                <w:numId w:val="33"/>
              </w:numPr>
              <w:rPr>
                <w:rFonts w:ascii="Arial" w:hAnsi="Arial" w:cs="Arial"/>
                <w:b/>
                <w:sz w:val="20"/>
                <w:szCs w:val="20"/>
              </w:rPr>
            </w:pPr>
            <w:r>
              <w:rPr>
                <w:rFonts w:ascii="Arial" w:hAnsi="Arial" w:cs="Arial"/>
                <w:b/>
                <w:sz w:val="20"/>
                <w:szCs w:val="20"/>
              </w:rPr>
              <w:t>Elaboración del guion técnico.</w:t>
            </w:r>
          </w:p>
        </w:tc>
        <w:tc>
          <w:tcPr>
            <w:tcW w:w="314" w:type="pct"/>
            <w:shd w:val="clear" w:color="auto" w:fill="auto"/>
            <w:vAlign w:val="center"/>
          </w:tcPr>
          <w:p w14:paraId="6C8B3417" w14:textId="77777777" w:rsidR="004C63A5" w:rsidRPr="00713F25" w:rsidRDefault="004C63A5" w:rsidP="00C5313C">
            <w:pPr>
              <w:rPr>
                <w:rFonts w:ascii="Arial" w:hAnsi="Arial" w:cs="Arial"/>
                <w:b/>
                <w:sz w:val="20"/>
                <w:szCs w:val="20"/>
              </w:rPr>
            </w:pPr>
          </w:p>
        </w:tc>
        <w:tc>
          <w:tcPr>
            <w:tcW w:w="372" w:type="pct"/>
            <w:shd w:val="clear" w:color="auto" w:fill="auto"/>
            <w:vAlign w:val="center"/>
          </w:tcPr>
          <w:p w14:paraId="335A4733" w14:textId="77777777" w:rsidR="004C63A5" w:rsidRDefault="004C63A5" w:rsidP="00C5313C">
            <w:pPr>
              <w:rPr>
                <w:rFonts w:ascii="Arial" w:hAnsi="Arial" w:cs="Arial"/>
                <w:b/>
                <w:sz w:val="20"/>
                <w:szCs w:val="20"/>
              </w:rPr>
            </w:pPr>
          </w:p>
        </w:tc>
        <w:tc>
          <w:tcPr>
            <w:tcW w:w="371" w:type="pct"/>
            <w:gridSpan w:val="2"/>
            <w:shd w:val="clear" w:color="auto" w:fill="auto"/>
            <w:vAlign w:val="center"/>
          </w:tcPr>
          <w:p w14:paraId="296A3849" w14:textId="77777777" w:rsidR="004C63A5" w:rsidRDefault="004C63A5" w:rsidP="00C5313C">
            <w:pPr>
              <w:rPr>
                <w:rFonts w:ascii="Arial" w:hAnsi="Arial" w:cs="Arial"/>
                <w:b/>
                <w:sz w:val="20"/>
                <w:szCs w:val="20"/>
              </w:rPr>
            </w:pPr>
          </w:p>
        </w:tc>
      </w:tr>
      <w:tr w:rsidR="004C63A5" w:rsidRPr="00713F25" w14:paraId="5A04864D" w14:textId="77777777" w:rsidTr="00674839">
        <w:trPr>
          <w:trHeight w:val="340"/>
          <w:jc w:val="center"/>
        </w:trPr>
        <w:tc>
          <w:tcPr>
            <w:tcW w:w="436" w:type="pct"/>
            <w:shd w:val="clear" w:color="auto" w:fill="auto"/>
            <w:vAlign w:val="center"/>
          </w:tcPr>
          <w:p w14:paraId="1761B1C5"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lastRenderedPageBreak/>
              <w:t>5</w:t>
            </w:r>
          </w:p>
          <w:p w14:paraId="19ED8DB0" w14:textId="77777777" w:rsidR="004C63A5" w:rsidRPr="00BB6348" w:rsidRDefault="004C63A5" w:rsidP="003A04EC">
            <w:pPr>
              <w:spacing w:line="276" w:lineRule="auto"/>
              <w:jc w:val="center"/>
              <w:rPr>
                <w:rFonts w:ascii="Arial" w:hAnsi="Arial" w:cs="Arial"/>
                <w:b/>
                <w:sz w:val="20"/>
                <w:szCs w:val="20"/>
              </w:rPr>
            </w:pPr>
            <w:r>
              <w:rPr>
                <w:rFonts w:ascii="Arial" w:hAnsi="Arial" w:cs="Arial"/>
                <w:b/>
                <w:sz w:val="20"/>
                <w:szCs w:val="20"/>
              </w:rPr>
              <w:t>03 – 08 de sept.</w:t>
            </w:r>
          </w:p>
          <w:p w14:paraId="741612F0" w14:textId="2A09C668" w:rsidR="004C63A5" w:rsidRPr="00713F25" w:rsidRDefault="004C63A5" w:rsidP="00D25A58">
            <w:pPr>
              <w:jc w:val="center"/>
              <w:rPr>
                <w:rFonts w:ascii="Arial" w:hAnsi="Arial" w:cs="Arial"/>
                <w:b/>
                <w:sz w:val="20"/>
                <w:szCs w:val="20"/>
              </w:rPr>
            </w:pPr>
          </w:p>
        </w:tc>
        <w:tc>
          <w:tcPr>
            <w:tcW w:w="1333" w:type="pct"/>
            <w:gridSpan w:val="5"/>
            <w:shd w:val="clear" w:color="auto" w:fill="auto"/>
            <w:vAlign w:val="center"/>
          </w:tcPr>
          <w:p w14:paraId="0DE17781" w14:textId="3F73E812" w:rsidR="004C63A5" w:rsidRPr="00BA2771" w:rsidRDefault="004C63A5" w:rsidP="00C5313C">
            <w:pPr>
              <w:rPr>
                <w:rFonts w:ascii="Arial" w:hAnsi="Arial" w:cs="Arial"/>
                <w:b/>
                <w:sz w:val="20"/>
                <w:szCs w:val="20"/>
              </w:rPr>
            </w:pPr>
            <w:r>
              <w:rPr>
                <w:rFonts w:ascii="Arial" w:hAnsi="Arial" w:cs="Arial"/>
                <w:b/>
                <w:sz w:val="20"/>
                <w:szCs w:val="20"/>
              </w:rPr>
              <w:t>PRIMER CORTE</w:t>
            </w:r>
          </w:p>
        </w:tc>
        <w:tc>
          <w:tcPr>
            <w:tcW w:w="2174" w:type="pct"/>
            <w:gridSpan w:val="4"/>
            <w:shd w:val="clear" w:color="auto" w:fill="auto"/>
            <w:vAlign w:val="center"/>
          </w:tcPr>
          <w:p w14:paraId="1DB23C26" w14:textId="0A03668F" w:rsidR="004C63A5" w:rsidRPr="00C720D5" w:rsidRDefault="004C63A5" w:rsidP="00EE4EFF">
            <w:pPr>
              <w:rPr>
                <w:rFonts w:ascii="Arial" w:hAnsi="Arial" w:cs="Arial"/>
                <w:b/>
                <w:sz w:val="20"/>
                <w:szCs w:val="20"/>
              </w:rPr>
            </w:pPr>
            <w:r>
              <w:rPr>
                <w:rFonts w:ascii="Arial" w:hAnsi="Arial" w:cs="Arial"/>
                <w:b/>
                <w:sz w:val="20"/>
                <w:szCs w:val="20"/>
              </w:rPr>
              <w:t>Revisión y evaluación del tratamiento audiovisual y el guion técnico.</w:t>
            </w:r>
          </w:p>
        </w:tc>
        <w:tc>
          <w:tcPr>
            <w:tcW w:w="314" w:type="pct"/>
            <w:shd w:val="clear" w:color="auto" w:fill="auto"/>
            <w:vAlign w:val="center"/>
          </w:tcPr>
          <w:p w14:paraId="59BA3EB1" w14:textId="77777777" w:rsidR="004C63A5" w:rsidRPr="00713F25" w:rsidRDefault="004C63A5" w:rsidP="00C5313C">
            <w:pPr>
              <w:rPr>
                <w:rFonts w:ascii="Arial" w:hAnsi="Arial" w:cs="Arial"/>
                <w:b/>
                <w:sz w:val="20"/>
                <w:szCs w:val="20"/>
              </w:rPr>
            </w:pPr>
          </w:p>
        </w:tc>
        <w:tc>
          <w:tcPr>
            <w:tcW w:w="372" w:type="pct"/>
            <w:shd w:val="clear" w:color="auto" w:fill="auto"/>
            <w:vAlign w:val="center"/>
          </w:tcPr>
          <w:p w14:paraId="5903F1AD" w14:textId="77777777" w:rsidR="004C63A5" w:rsidRDefault="004C63A5" w:rsidP="00C5313C">
            <w:pPr>
              <w:rPr>
                <w:rFonts w:ascii="Arial" w:hAnsi="Arial" w:cs="Arial"/>
                <w:b/>
                <w:sz w:val="20"/>
                <w:szCs w:val="20"/>
              </w:rPr>
            </w:pPr>
          </w:p>
        </w:tc>
        <w:tc>
          <w:tcPr>
            <w:tcW w:w="371" w:type="pct"/>
            <w:gridSpan w:val="2"/>
            <w:shd w:val="clear" w:color="auto" w:fill="auto"/>
            <w:vAlign w:val="center"/>
          </w:tcPr>
          <w:p w14:paraId="075B70D6" w14:textId="77777777" w:rsidR="004C63A5" w:rsidRDefault="004C63A5" w:rsidP="00C5313C">
            <w:pPr>
              <w:rPr>
                <w:rFonts w:ascii="Arial" w:hAnsi="Arial" w:cs="Arial"/>
                <w:b/>
                <w:sz w:val="20"/>
                <w:szCs w:val="20"/>
              </w:rPr>
            </w:pPr>
          </w:p>
        </w:tc>
      </w:tr>
      <w:tr w:rsidR="004C63A5" w:rsidRPr="00713F25" w14:paraId="44AFD05F" w14:textId="77777777" w:rsidTr="00674839">
        <w:trPr>
          <w:trHeight w:val="340"/>
          <w:jc w:val="center"/>
        </w:trPr>
        <w:tc>
          <w:tcPr>
            <w:tcW w:w="436" w:type="pct"/>
            <w:shd w:val="clear" w:color="auto" w:fill="auto"/>
            <w:vAlign w:val="center"/>
          </w:tcPr>
          <w:p w14:paraId="368C1B5C"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6</w:t>
            </w:r>
          </w:p>
          <w:p w14:paraId="3CC61A38" w14:textId="3802667F" w:rsidR="004C63A5" w:rsidRPr="00713F25" w:rsidRDefault="004C63A5" w:rsidP="00D25A58">
            <w:pPr>
              <w:jc w:val="center"/>
              <w:rPr>
                <w:rFonts w:ascii="Arial" w:hAnsi="Arial" w:cs="Arial"/>
                <w:b/>
                <w:sz w:val="20"/>
                <w:szCs w:val="20"/>
              </w:rPr>
            </w:pPr>
            <w:r>
              <w:rPr>
                <w:rFonts w:ascii="Arial" w:hAnsi="Arial" w:cs="Arial"/>
                <w:b/>
                <w:sz w:val="20"/>
                <w:szCs w:val="20"/>
              </w:rPr>
              <w:t>10 – 15 de sept.</w:t>
            </w:r>
          </w:p>
        </w:tc>
        <w:tc>
          <w:tcPr>
            <w:tcW w:w="1333" w:type="pct"/>
            <w:gridSpan w:val="5"/>
            <w:shd w:val="clear" w:color="auto" w:fill="auto"/>
            <w:vAlign w:val="center"/>
          </w:tcPr>
          <w:p w14:paraId="16E8A1CD" w14:textId="005B4F71" w:rsidR="004C63A5" w:rsidRPr="00BA2771" w:rsidRDefault="004C63A5" w:rsidP="00C5313C">
            <w:pPr>
              <w:rPr>
                <w:rFonts w:ascii="Arial" w:hAnsi="Arial" w:cs="Arial"/>
                <w:b/>
                <w:sz w:val="20"/>
                <w:szCs w:val="20"/>
              </w:rPr>
            </w:pPr>
            <w:r w:rsidRPr="00BA2771">
              <w:rPr>
                <w:rFonts w:ascii="Arial" w:hAnsi="Arial" w:cs="Arial"/>
                <w:b/>
                <w:sz w:val="20"/>
                <w:szCs w:val="20"/>
              </w:rPr>
              <w:t>P</w:t>
            </w:r>
            <w:r>
              <w:rPr>
                <w:rFonts w:ascii="Arial" w:hAnsi="Arial" w:cs="Arial"/>
                <w:b/>
                <w:sz w:val="20"/>
                <w:szCs w:val="20"/>
              </w:rPr>
              <w:t>lanimetría</w:t>
            </w:r>
          </w:p>
        </w:tc>
        <w:tc>
          <w:tcPr>
            <w:tcW w:w="2174" w:type="pct"/>
            <w:gridSpan w:val="4"/>
            <w:shd w:val="clear" w:color="auto" w:fill="auto"/>
            <w:vAlign w:val="center"/>
          </w:tcPr>
          <w:p w14:paraId="48801424" w14:textId="77777777" w:rsidR="004C63A5" w:rsidRDefault="004C63A5" w:rsidP="00D25A58">
            <w:pPr>
              <w:rPr>
                <w:rFonts w:ascii="Arial" w:hAnsi="Arial" w:cs="Arial"/>
                <w:b/>
                <w:sz w:val="20"/>
                <w:szCs w:val="20"/>
              </w:rPr>
            </w:pPr>
            <w:r>
              <w:rPr>
                <w:rFonts w:ascii="Arial" w:hAnsi="Arial" w:cs="Arial"/>
                <w:b/>
                <w:sz w:val="20"/>
                <w:szCs w:val="20"/>
              </w:rPr>
              <w:t>Presencial:</w:t>
            </w:r>
          </w:p>
          <w:p w14:paraId="0E6956C3" w14:textId="77777777" w:rsidR="004C63A5" w:rsidRDefault="004C63A5" w:rsidP="00D25A58">
            <w:pPr>
              <w:rPr>
                <w:rFonts w:ascii="Arial" w:hAnsi="Arial" w:cs="Arial"/>
                <w:b/>
                <w:sz w:val="20"/>
                <w:szCs w:val="20"/>
              </w:rPr>
            </w:pPr>
          </w:p>
          <w:p w14:paraId="7A322212" w14:textId="77777777" w:rsidR="004C63A5" w:rsidRDefault="004C63A5" w:rsidP="00D25A58">
            <w:pPr>
              <w:rPr>
                <w:rFonts w:ascii="Arial" w:hAnsi="Arial" w:cs="Arial"/>
                <w:b/>
                <w:sz w:val="20"/>
                <w:szCs w:val="20"/>
              </w:rPr>
            </w:pPr>
            <w:r w:rsidRPr="00C720D5">
              <w:rPr>
                <w:rFonts w:ascii="Arial" w:hAnsi="Arial" w:cs="Arial"/>
                <w:b/>
                <w:sz w:val="20"/>
                <w:szCs w:val="20"/>
              </w:rPr>
              <w:t>El profesor explica las convenciones de la planimetría y propone un ejercicio práctico</w:t>
            </w:r>
            <w:r>
              <w:rPr>
                <w:rFonts w:ascii="Arial" w:hAnsi="Arial" w:cs="Arial"/>
                <w:b/>
                <w:sz w:val="20"/>
                <w:szCs w:val="20"/>
              </w:rPr>
              <w:t xml:space="preserve"> con una de las escenas del guion propuesto</w:t>
            </w:r>
            <w:r w:rsidRPr="00C720D5">
              <w:rPr>
                <w:rFonts w:ascii="Arial" w:hAnsi="Arial" w:cs="Arial"/>
                <w:b/>
                <w:sz w:val="20"/>
                <w:szCs w:val="20"/>
              </w:rPr>
              <w:t>.</w:t>
            </w:r>
          </w:p>
          <w:p w14:paraId="70520552" w14:textId="77777777" w:rsidR="004C63A5" w:rsidRDefault="004C63A5" w:rsidP="00D25A58">
            <w:pPr>
              <w:rPr>
                <w:rFonts w:ascii="Arial" w:hAnsi="Arial" w:cs="Arial"/>
                <w:b/>
                <w:sz w:val="20"/>
                <w:szCs w:val="20"/>
              </w:rPr>
            </w:pPr>
          </w:p>
          <w:p w14:paraId="2C2FE0F4" w14:textId="77777777" w:rsidR="004C63A5" w:rsidRDefault="004C63A5" w:rsidP="00D25A58">
            <w:pPr>
              <w:rPr>
                <w:rFonts w:ascii="Arial" w:hAnsi="Arial" w:cs="Arial"/>
                <w:b/>
                <w:sz w:val="20"/>
                <w:szCs w:val="20"/>
              </w:rPr>
            </w:pPr>
            <w:r>
              <w:rPr>
                <w:rFonts w:ascii="Arial" w:hAnsi="Arial" w:cs="Arial"/>
                <w:b/>
                <w:sz w:val="20"/>
                <w:szCs w:val="20"/>
              </w:rPr>
              <w:t>Autónomo:</w:t>
            </w:r>
          </w:p>
          <w:p w14:paraId="7B44482C" w14:textId="77777777" w:rsidR="004C63A5" w:rsidRDefault="004C63A5" w:rsidP="00D25A58">
            <w:pPr>
              <w:rPr>
                <w:rFonts w:ascii="Arial" w:hAnsi="Arial" w:cs="Arial"/>
                <w:b/>
                <w:sz w:val="20"/>
                <w:szCs w:val="20"/>
              </w:rPr>
            </w:pPr>
          </w:p>
          <w:p w14:paraId="7593E593" w14:textId="4B9AFA16" w:rsidR="004C63A5" w:rsidRPr="00EE4EFF" w:rsidRDefault="004C63A5" w:rsidP="00EE4EFF">
            <w:pPr>
              <w:pStyle w:val="Prrafodelista"/>
              <w:numPr>
                <w:ilvl w:val="0"/>
                <w:numId w:val="34"/>
              </w:numPr>
              <w:rPr>
                <w:rFonts w:ascii="Arial" w:hAnsi="Arial" w:cs="Arial"/>
                <w:b/>
                <w:sz w:val="20"/>
                <w:szCs w:val="20"/>
              </w:rPr>
            </w:pPr>
            <w:r w:rsidRPr="00EE4EFF">
              <w:rPr>
                <w:rFonts w:ascii="Arial" w:hAnsi="Arial" w:cs="Arial"/>
                <w:b/>
                <w:sz w:val="20"/>
                <w:szCs w:val="20"/>
              </w:rPr>
              <w:t>Realizar la planimetría del guion.</w:t>
            </w:r>
          </w:p>
        </w:tc>
        <w:tc>
          <w:tcPr>
            <w:tcW w:w="314" w:type="pct"/>
            <w:shd w:val="clear" w:color="auto" w:fill="auto"/>
            <w:vAlign w:val="center"/>
          </w:tcPr>
          <w:p w14:paraId="45DB29C5" w14:textId="77777777" w:rsidR="004C63A5" w:rsidRPr="00713F25" w:rsidRDefault="004C63A5" w:rsidP="00C5313C">
            <w:pPr>
              <w:rPr>
                <w:rFonts w:ascii="Arial" w:hAnsi="Arial" w:cs="Arial"/>
                <w:b/>
                <w:sz w:val="20"/>
                <w:szCs w:val="20"/>
              </w:rPr>
            </w:pPr>
          </w:p>
        </w:tc>
        <w:tc>
          <w:tcPr>
            <w:tcW w:w="372" w:type="pct"/>
            <w:shd w:val="clear" w:color="auto" w:fill="auto"/>
            <w:vAlign w:val="center"/>
          </w:tcPr>
          <w:p w14:paraId="03DE3DAA" w14:textId="77777777" w:rsidR="004C63A5" w:rsidRDefault="004C63A5" w:rsidP="00C5313C">
            <w:pPr>
              <w:rPr>
                <w:rFonts w:ascii="Arial" w:hAnsi="Arial" w:cs="Arial"/>
                <w:b/>
                <w:sz w:val="20"/>
                <w:szCs w:val="20"/>
              </w:rPr>
            </w:pPr>
          </w:p>
        </w:tc>
        <w:tc>
          <w:tcPr>
            <w:tcW w:w="371" w:type="pct"/>
            <w:gridSpan w:val="2"/>
            <w:shd w:val="clear" w:color="auto" w:fill="auto"/>
            <w:vAlign w:val="center"/>
          </w:tcPr>
          <w:p w14:paraId="7FF06717" w14:textId="77777777" w:rsidR="004C63A5" w:rsidRDefault="004C63A5" w:rsidP="00C5313C">
            <w:pPr>
              <w:rPr>
                <w:rFonts w:ascii="Arial" w:hAnsi="Arial" w:cs="Arial"/>
                <w:b/>
                <w:sz w:val="20"/>
                <w:szCs w:val="20"/>
              </w:rPr>
            </w:pPr>
          </w:p>
        </w:tc>
      </w:tr>
      <w:tr w:rsidR="004C63A5" w:rsidRPr="00713F25" w14:paraId="346BAC28" w14:textId="77777777" w:rsidTr="00674839">
        <w:trPr>
          <w:trHeight w:val="340"/>
          <w:jc w:val="center"/>
        </w:trPr>
        <w:tc>
          <w:tcPr>
            <w:tcW w:w="436" w:type="pct"/>
            <w:shd w:val="clear" w:color="auto" w:fill="auto"/>
            <w:vAlign w:val="center"/>
          </w:tcPr>
          <w:p w14:paraId="0BE9C9A6"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7</w:t>
            </w:r>
          </w:p>
          <w:p w14:paraId="387171FB" w14:textId="22E99F14" w:rsidR="004C63A5" w:rsidRPr="00713F25" w:rsidRDefault="004C63A5" w:rsidP="00D25A58">
            <w:pPr>
              <w:jc w:val="center"/>
              <w:rPr>
                <w:rFonts w:ascii="Arial" w:hAnsi="Arial" w:cs="Arial"/>
                <w:b/>
                <w:sz w:val="20"/>
                <w:szCs w:val="20"/>
              </w:rPr>
            </w:pPr>
            <w:r>
              <w:rPr>
                <w:rFonts w:ascii="Arial" w:hAnsi="Arial" w:cs="Arial"/>
                <w:b/>
                <w:sz w:val="20"/>
                <w:szCs w:val="20"/>
              </w:rPr>
              <w:t>17 – 22 de sept.</w:t>
            </w:r>
          </w:p>
        </w:tc>
        <w:tc>
          <w:tcPr>
            <w:tcW w:w="1333" w:type="pct"/>
            <w:gridSpan w:val="5"/>
            <w:shd w:val="clear" w:color="auto" w:fill="auto"/>
            <w:vAlign w:val="center"/>
          </w:tcPr>
          <w:p w14:paraId="732E6CA4" w14:textId="0C56DB40" w:rsidR="004C63A5" w:rsidRPr="00713F25" w:rsidRDefault="004C63A5" w:rsidP="00825321">
            <w:pPr>
              <w:rPr>
                <w:rFonts w:ascii="Arial" w:hAnsi="Arial" w:cs="Arial"/>
                <w:b/>
                <w:sz w:val="20"/>
                <w:szCs w:val="20"/>
              </w:rPr>
            </w:pPr>
            <w:r w:rsidRPr="00B7294A">
              <w:rPr>
                <w:rFonts w:ascii="Arial" w:hAnsi="Arial" w:cs="Arial"/>
                <w:b/>
                <w:sz w:val="20"/>
                <w:szCs w:val="20"/>
              </w:rPr>
              <w:t xml:space="preserve">Análisis de los elementos y convenciones del </w:t>
            </w:r>
            <w:proofErr w:type="spellStart"/>
            <w:r w:rsidRPr="00825321">
              <w:rPr>
                <w:rFonts w:ascii="Arial" w:hAnsi="Arial" w:cs="Arial"/>
                <w:b/>
                <w:i/>
                <w:sz w:val="20"/>
                <w:szCs w:val="20"/>
              </w:rPr>
              <w:t>Story</w:t>
            </w:r>
            <w:proofErr w:type="spellEnd"/>
            <w:r w:rsidRPr="00825321">
              <w:rPr>
                <w:rFonts w:ascii="Arial" w:hAnsi="Arial" w:cs="Arial"/>
                <w:b/>
                <w:i/>
                <w:sz w:val="20"/>
                <w:szCs w:val="20"/>
              </w:rPr>
              <w:t xml:space="preserve"> </w:t>
            </w:r>
            <w:proofErr w:type="spellStart"/>
            <w:r w:rsidRPr="00825321">
              <w:rPr>
                <w:rFonts w:ascii="Arial" w:hAnsi="Arial" w:cs="Arial"/>
                <w:b/>
                <w:i/>
                <w:sz w:val="20"/>
                <w:szCs w:val="20"/>
              </w:rPr>
              <w:t>Board</w:t>
            </w:r>
            <w:proofErr w:type="spellEnd"/>
            <w:r w:rsidRPr="00825321">
              <w:rPr>
                <w:rFonts w:ascii="Arial" w:hAnsi="Arial" w:cs="Arial"/>
                <w:b/>
                <w:i/>
                <w:sz w:val="20"/>
                <w:szCs w:val="20"/>
              </w:rPr>
              <w:t>.</w:t>
            </w:r>
          </w:p>
        </w:tc>
        <w:tc>
          <w:tcPr>
            <w:tcW w:w="2174" w:type="pct"/>
            <w:gridSpan w:val="4"/>
            <w:shd w:val="clear" w:color="auto" w:fill="auto"/>
            <w:vAlign w:val="center"/>
          </w:tcPr>
          <w:p w14:paraId="445F5CA3" w14:textId="77777777" w:rsidR="004C63A5" w:rsidRDefault="004C63A5" w:rsidP="00D25A58">
            <w:pPr>
              <w:rPr>
                <w:rFonts w:ascii="Arial" w:hAnsi="Arial" w:cs="Arial"/>
                <w:b/>
                <w:sz w:val="20"/>
                <w:szCs w:val="20"/>
              </w:rPr>
            </w:pPr>
            <w:r>
              <w:rPr>
                <w:rFonts w:ascii="Arial" w:hAnsi="Arial" w:cs="Arial"/>
                <w:b/>
                <w:sz w:val="20"/>
                <w:szCs w:val="20"/>
              </w:rPr>
              <w:t>Presencial:</w:t>
            </w:r>
          </w:p>
          <w:p w14:paraId="3B75E02C" w14:textId="77777777" w:rsidR="004C63A5" w:rsidRDefault="004C63A5" w:rsidP="00D25A58">
            <w:pPr>
              <w:rPr>
                <w:rFonts w:ascii="Arial" w:hAnsi="Arial" w:cs="Arial"/>
                <w:b/>
                <w:sz w:val="20"/>
                <w:szCs w:val="20"/>
              </w:rPr>
            </w:pPr>
          </w:p>
          <w:p w14:paraId="265D4674" w14:textId="77777777" w:rsidR="004C63A5" w:rsidRDefault="004C63A5" w:rsidP="00D25A58">
            <w:pPr>
              <w:rPr>
                <w:rFonts w:ascii="Arial" w:hAnsi="Arial" w:cs="Arial"/>
                <w:b/>
                <w:sz w:val="20"/>
                <w:szCs w:val="20"/>
              </w:rPr>
            </w:pPr>
            <w:r w:rsidRPr="00D41569">
              <w:rPr>
                <w:rFonts w:ascii="Arial" w:hAnsi="Arial" w:cs="Arial"/>
                <w:b/>
                <w:sz w:val="20"/>
                <w:szCs w:val="20"/>
              </w:rPr>
              <w:t xml:space="preserve">Revisión y discusión de la </w:t>
            </w:r>
            <w:r>
              <w:rPr>
                <w:rFonts w:ascii="Arial" w:hAnsi="Arial" w:cs="Arial"/>
                <w:b/>
                <w:sz w:val="20"/>
                <w:szCs w:val="20"/>
              </w:rPr>
              <w:t>planimetría.</w:t>
            </w:r>
          </w:p>
          <w:p w14:paraId="570AD433" w14:textId="1931432A" w:rsidR="004C63A5" w:rsidRPr="00713F25" w:rsidRDefault="004C63A5" w:rsidP="00825321">
            <w:pPr>
              <w:rPr>
                <w:rFonts w:ascii="Arial" w:hAnsi="Arial" w:cs="Arial"/>
                <w:b/>
                <w:sz w:val="20"/>
                <w:szCs w:val="20"/>
              </w:rPr>
            </w:pPr>
            <w:r>
              <w:rPr>
                <w:rFonts w:ascii="Arial" w:hAnsi="Arial" w:cs="Arial"/>
                <w:b/>
                <w:sz w:val="20"/>
                <w:szCs w:val="20"/>
              </w:rPr>
              <w:t xml:space="preserve">Elementos y convenciones en el </w:t>
            </w:r>
            <w:proofErr w:type="spellStart"/>
            <w:r w:rsidRPr="00825321">
              <w:rPr>
                <w:rFonts w:ascii="Arial" w:hAnsi="Arial" w:cs="Arial"/>
                <w:b/>
                <w:i/>
                <w:sz w:val="20"/>
                <w:szCs w:val="20"/>
              </w:rPr>
              <w:t>Story</w:t>
            </w:r>
            <w:proofErr w:type="spellEnd"/>
            <w:r w:rsidRPr="00825321">
              <w:rPr>
                <w:rFonts w:ascii="Arial" w:hAnsi="Arial" w:cs="Arial"/>
                <w:b/>
                <w:i/>
                <w:sz w:val="20"/>
                <w:szCs w:val="20"/>
              </w:rPr>
              <w:t xml:space="preserve"> </w:t>
            </w:r>
            <w:proofErr w:type="spellStart"/>
            <w:r w:rsidRPr="00825321">
              <w:rPr>
                <w:rFonts w:ascii="Arial" w:hAnsi="Arial" w:cs="Arial"/>
                <w:b/>
                <w:i/>
                <w:sz w:val="20"/>
                <w:szCs w:val="20"/>
              </w:rPr>
              <w:t>Board</w:t>
            </w:r>
            <w:proofErr w:type="spellEnd"/>
            <w:r>
              <w:rPr>
                <w:rFonts w:ascii="Arial" w:hAnsi="Arial" w:cs="Arial"/>
                <w:b/>
                <w:i/>
                <w:sz w:val="20"/>
                <w:szCs w:val="20"/>
              </w:rPr>
              <w:t>.</w:t>
            </w:r>
            <w:r>
              <w:rPr>
                <w:rFonts w:ascii="Arial" w:hAnsi="Arial" w:cs="Arial"/>
                <w:b/>
                <w:sz w:val="20"/>
                <w:szCs w:val="20"/>
              </w:rPr>
              <w:t xml:space="preserve"> </w:t>
            </w:r>
            <w:r w:rsidRPr="00D41569">
              <w:rPr>
                <w:rFonts w:ascii="Arial" w:hAnsi="Arial" w:cs="Arial"/>
                <w:b/>
                <w:sz w:val="20"/>
                <w:szCs w:val="20"/>
              </w:rPr>
              <w:t>Exposición del tema con base en ejemplos</w:t>
            </w:r>
            <w:r>
              <w:rPr>
                <w:rFonts w:ascii="Arial" w:hAnsi="Arial" w:cs="Arial"/>
                <w:b/>
                <w:sz w:val="20"/>
                <w:szCs w:val="20"/>
              </w:rPr>
              <w:t xml:space="preserve"> de historietas. </w:t>
            </w:r>
            <w:r w:rsidRPr="00D41569">
              <w:rPr>
                <w:rFonts w:ascii="Arial" w:hAnsi="Arial" w:cs="Arial"/>
                <w:b/>
                <w:sz w:val="20"/>
                <w:szCs w:val="20"/>
              </w:rPr>
              <w:t xml:space="preserve"> </w:t>
            </w:r>
          </w:p>
        </w:tc>
        <w:tc>
          <w:tcPr>
            <w:tcW w:w="314" w:type="pct"/>
            <w:shd w:val="clear" w:color="auto" w:fill="auto"/>
            <w:vAlign w:val="center"/>
          </w:tcPr>
          <w:p w14:paraId="557B95D9" w14:textId="521ECADE" w:rsidR="004C63A5" w:rsidRPr="00713F25" w:rsidRDefault="004C63A5" w:rsidP="00C5313C">
            <w:pPr>
              <w:rPr>
                <w:rFonts w:ascii="Arial" w:hAnsi="Arial" w:cs="Arial"/>
                <w:b/>
                <w:sz w:val="20"/>
                <w:szCs w:val="20"/>
              </w:rPr>
            </w:pPr>
          </w:p>
        </w:tc>
        <w:tc>
          <w:tcPr>
            <w:tcW w:w="372" w:type="pct"/>
            <w:shd w:val="clear" w:color="auto" w:fill="auto"/>
            <w:vAlign w:val="center"/>
          </w:tcPr>
          <w:p w14:paraId="01308033" w14:textId="41354F77" w:rsidR="004C63A5" w:rsidRPr="00713F25" w:rsidRDefault="004C63A5" w:rsidP="00C5313C">
            <w:pPr>
              <w:rPr>
                <w:rFonts w:ascii="Arial" w:hAnsi="Arial" w:cs="Arial"/>
                <w:b/>
                <w:sz w:val="20"/>
                <w:szCs w:val="20"/>
              </w:rPr>
            </w:pPr>
            <w:r>
              <w:rPr>
                <w:rFonts w:ascii="Arial" w:hAnsi="Arial" w:cs="Arial"/>
                <w:b/>
                <w:sz w:val="20"/>
                <w:szCs w:val="20"/>
              </w:rPr>
              <w:t>2</w:t>
            </w:r>
          </w:p>
        </w:tc>
        <w:tc>
          <w:tcPr>
            <w:tcW w:w="371" w:type="pct"/>
            <w:gridSpan w:val="2"/>
            <w:shd w:val="clear" w:color="auto" w:fill="auto"/>
            <w:vAlign w:val="center"/>
          </w:tcPr>
          <w:p w14:paraId="3CB2DA40" w14:textId="04993B7B" w:rsidR="004C63A5" w:rsidRPr="00713F25" w:rsidRDefault="004C63A5" w:rsidP="00C5313C">
            <w:pPr>
              <w:rPr>
                <w:rFonts w:ascii="Arial" w:hAnsi="Arial" w:cs="Arial"/>
                <w:b/>
                <w:sz w:val="20"/>
                <w:szCs w:val="20"/>
              </w:rPr>
            </w:pPr>
            <w:r>
              <w:rPr>
                <w:rFonts w:ascii="Arial" w:hAnsi="Arial" w:cs="Arial"/>
                <w:b/>
                <w:sz w:val="20"/>
                <w:szCs w:val="20"/>
              </w:rPr>
              <w:t>3</w:t>
            </w:r>
          </w:p>
        </w:tc>
      </w:tr>
      <w:tr w:rsidR="004C63A5" w:rsidRPr="00713F25" w14:paraId="249F5F29" w14:textId="77777777" w:rsidTr="00674839">
        <w:trPr>
          <w:trHeight w:val="340"/>
          <w:jc w:val="center"/>
        </w:trPr>
        <w:tc>
          <w:tcPr>
            <w:tcW w:w="436" w:type="pct"/>
            <w:shd w:val="clear" w:color="auto" w:fill="auto"/>
            <w:vAlign w:val="center"/>
          </w:tcPr>
          <w:p w14:paraId="495BE8B8"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8</w:t>
            </w:r>
          </w:p>
          <w:p w14:paraId="60C2EBA7" w14:textId="65FBC89D" w:rsidR="004C63A5" w:rsidRPr="00713F25" w:rsidRDefault="004C63A5" w:rsidP="00D25A58">
            <w:pPr>
              <w:jc w:val="center"/>
              <w:rPr>
                <w:rFonts w:ascii="Arial" w:hAnsi="Arial" w:cs="Arial"/>
                <w:b/>
                <w:sz w:val="20"/>
                <w:szCs w:val="20"/>
              </w:rPr>
            </w:pPr>
            <w:r>
              <w:rPr>
                <w:rFonts w:ascii="Arial" w:hAnsi="Arial" w:cs="Arial"/>
                <w:b/>
                <w:sz w:val="20"/>
                <w:szCs w:val="20"/>
              </w:rPr>
              <w:t>24 – 29 de sept.</w:t>
            </w:r>
          </w:p>
        </w:tc>
        <w:tc>
          <w:tcPr>
            <w:tcW w:w="1333" w:type="pct"/>
            <w:gridSpan w:val="5"/>
            <w:shd w:val="clear" w:color="auto" w:fill="auto"/>
            <w:vAlign w:val="center"/>
          </w:tcPr>
          <w:p w14:paraId="30D75C35" w14:textId="7737CEDA" w:rsidR="004C63A5" w:rsidRPr="00BA2771" w:rsidRDefault="004C63A5" w:rsidP="00D25A58">
            <w:pPr>
              <w:rPr>
                <w:rFonts w:ascii="Arial" w:hAnsi="Arial" w:cs="Arial"/>
                <w:b/>
                <w:sz w:val="20"/>
                <w:szCs w:val="20"/>
              </w:rPr>
            </w:pPr>
            <w:r w:rsidRPr="008F2432">
              <w:rPr>
                <w:rFonts w:ascii="Arial" w:hAnsi="Arial" w:cs="Arial"/>
                <w:b/>
                <w:sz w:val="20"/>
                <w:szCs w:val="20"/>
              </w:rPr>
              <w:t xml:space="preserve">El </w:t>
            </w:r>
            <w:proofErr w:type="spellStart"/>
            <w:r w:rsidRPr="00825321">
              <w:rPr>
                <w:rFonts w:ascii="Arial" w:hAnsi="Arial" w:cs="Arial"/>
                <w:b/>
                <w:i/>
                <w:sz w:val="20"/>
                <w:szCs w:val="20"/>
              </w:rPr>
              <w:t>Story</w:t>
            </w:r>
            <w:proofErr w:type="spellEnd"/>
            <w:r w:rsidRPr="00825321">
              <w:rPr>
                <w:rFonts w:ascii="Arial" w:hAnsi="Arial" w:cs="Arial"/>
                <w:b/>
                <w:i/>
                <w:sz w:val="20"/>
                <w:szCs w:val="20"/>
              </w:rPr>
              <w:t xml:space="preserve"> </w:t>
            </w:r>
            <w:proofErr w:type="spellStart"/>
            <w:r w:rsidRPr="00825321">
              <w:rPr>
                <w:rFonts w:ascii="Arial" w:hAnsi="Arial" w:cs="Arial"/>
                <w:b/>
                <w:i/>
                <w:sz w:val="20"/>
                <w:szCs w:val="20"/>
              </w:rPr>
              <w:t>Board</w:t>
            </w:r>
            <w:proofErr w:type="spellEnd"/>
            <w:r w:rsidRPr="008F2432">
              <w:rPr>
                <w:rFonts w:ascii="Arial" w:hAnsi="Arial" w:cs="Arial"/>
                <w:b/>
                <w:sz w:val="20"/>
                <w:szCs w:val="20"/>
              </w:rPr>
              <w:t xml:space="preserve"> o guion gráfico</w:t>
            </w:r>
          </w:p>
        </w:tc>
        <w:tc>
          <w:tcPr>
            <w:tcW w:w="2174" w:type="pct"/>
            <w:gridSpan w:val="4"/>
            <w:shd w:val="clear" w:color="auto" w:fill="auto"/>
            <w:vAlign w:val="center"/>
          </w:tcPr>
          <w:p w14:paraId="24DB0E38" w14:textId="77777777" w:rsidR="004C63A5" w:rsidRDefault="004C63A5" w:rsidP="000C084D">
            <w:pPr>
              <w:rPr>
                <w:rFonts w:ascii="Arial" w:hAnsi="Arial" w:cs="Arial"/>
                <w:b/>
                <w:sz w:val="20"/>
                <w:szCs w:val="20"/>
              </w:rPr>
            </w:pPr>
            <w:r>
              <w:rPr>
                <w:rFonts w:ascii="Arial" w:hAnsi="Arial" w:cs="Arial"/>
                <w:b/>
                <w:sz w:val="20"/>
                <w:szCs w:val="20"/>
              </w:rPr>
              <w:t>Presencial:</w:t>
            </w:r>
          </w:p>
          <w:p w14:paraId="33480CC6" w14:textId="77777777" w:rsidR="004C63A5" w:rsidRDefault="004C63A5" w:rsidP="000C084D">
            <w:pPr>
              <w:rPr>
                <w:rFonts w:ascii="Arial" w:hAnsi="Arial" w:cs="Arial"/>
                <w:b/>
                <w:sz w:val="20"/>
                <w:szCs w:val="20"/>
              </w:rPr>
            </w:pPr>
          </w:p>
          <w:p w14:paraId="6E1EE0F2" w14:textId="77777777" w:rsidR="004C63A5" w:rsidRDefault="004C63A5" w:rsidP="000C084D">
            <w:pPr>
              <w:rPr>
                <w:rFonts w:ascii="Arial" w:hAnsi="Arial" w:cs="Arial"/>
                <w:b/>
                <w:sz w:val="20"/>
                <w:szCs w:val="20"/>
              </w:rPr>
            </w:pPr>
            <w:r>
              <w:rPr>
                <w:rFonts w:ascii="Arial" w:hAnsi="Arial" w:cs="Arial"/>
                <w:b/>
                <w:sz w:val="20"/>
                <w:szCs w:val="20"/>
              </w:rPr>
              <w:t xml:space="preserve">Análisis de diferentes </w:t>
            </w:r>
            <w:proofErr w:type="spellStart"/>
            <w:r w:rsidRPr="00825321">
              <w:rPr>
                <w:rFonts w:ascii="Arial" w:hAnsi="Arial" w:cs="Arial"/>
                <w:b/>
                <w:i/>
                <w:sz w:val="20"/>
                <w:szCs w:val="20"/>
              </w:rPr>
              <w:t>storys</w:t>
            </w:r>
            <w:proofErr w:type="spellEnd"/>
            <w:r w:rsidRPr="00825321">
              <w:rPr>
                <w:rFonts w:ascii="Arial" w:hAnsi="Arial" w:cs="Arial"/>
                <w:b/>
                <w:i/>
                <w:sz w:val="20"/>
                <w:szCs w:val="20"/>
              </w:rPr>
              <w:t xml:space="preserve"> </w:t>
            </w:r>
            <w:r>
              <w:rPr>
                <w:rFonts w:ascii="Arial" w:hAnsi="Arial" w:cs="Arial"/>
                <w:b/>
                <w:sz w:val="20"/>
                <w:szCs w:val="20"/>
              </w:rPr>
              <w:t xml:space="preserve">y presentación de modelos y ejemplos. </w:t>
            </w:r>
          </w:p>
          <w:p w14:paraId="2A292D33" w14:textId="77777777" w:rsidR="004C63A5" w:rsidRDefault="004C63A5" w:rsidP="000C084D">
            <w:pPr>
              <w:rPr>
                <w:rFonts w:ascii="Arial" w:hAnsi="Arial" w:cs="Arial"/>
                <w:b/>
                <w:sz w:val="20"/>
                <w:szCs w:val="20"/>
              </w:rPr>
            </w:pPr>
          </w:p>
          <w:p w14:paraId="0FA8A481" w14:textId="77777777" w:rsidR="004C63A5" w:rsidRDefault="004C63A5" w:rsidP="000C084D">
            <w:pPr>
              <w:rPr>
                <w:rFonts w:ascii="Arial" w:hAnsi="Arial" w:cs="Arial"/>
                <w:b/>
                <w:sz w:val="20"/>
                <w:szCs w:val="20"/>
              </w:rPr>
            </w:pPr>
            <w:r>
              <w:rPr>
                <w:rFonts w:ascii="Arial" w:hAnsi="Arial" w:cs="Arial"/>
                <w:b/>
                <w:sz w:val="20"/>
                <w:szCs w:val="20"/>
              </w:rPr>
              <w:t>Autónomo:</w:t>
            </w:r>
          </w:p>
          <w:p w14:paraId="619FCDCC" w14:textId="77777777" w:rsidR="004C63A5" w:rsidRDefault="004C63A5" w:rsidP="000C084D">
            <w:pPr>
              <w:rPr>
                <w:rFonts w:ascii="Arial" w:hAnsi="Arial" w:cs="Arial"/>
                <w:b/>
                <w:sz w:val="20"/>
                <w:szCs w:val="20"/>
              </w:rPr>
            </w:pPr>
          </w:p>
          <w:p w14:paraId="50F91E5E" w14:textId="4E792946" w:rsidR="004C63A5" w:rsidRPr="00825321" w:rsidRDefault="004C63A5" w:rsidP="00825321">
            <w:pPr>
              <w:pStyle w:val="Prrafodelista"/>
              <w:numPr>
                <w:ilvl w:val="0"/>
                <w:numId w:val="35"/>
              </w:numPr>
              <w:rPr>
                <w:rFonts w:ascii="Arial" w:hAnsi="Arial" w:cs="Arial"/>
                <w:b/>
                <w:sz w:val="20"/>
                <w:szCs w:val="20"/>
              </w:rPr>
            </w:pPr>
            <w:r w:rsidRPr="00825321">
              <w:rPr>
                <w:rFonts w:ascii="Arial" w:hAnsi="Arial" w:cs="Arial"/>
                <w:b/>
                <w:sz w:val="20"/>
                <w:szCs w:val="20"/>
              </w:rPr>
              <w:t xml:space="preserve">El estudiante debe realizar el </w:t>
            </w:r>
            <w:proofErr w:type="spellStart"/>
            <w:r w:rsidRPr="00825321">
              <w:rPr>
                <w:rFonts w:ascii="Arial" w:hAnsi="Arial" w:cs="Arial"/>
                <w:b/>
                <w:sz w:val="20"/>
                <w:szCs w:val="20"/>
              </w:rPr>
              <w:t>Story</w:t>
            </w:r>
            <w:proofErr w:type="spellEnd"/>
            <w:r w:rsidRPr="00825321">
              <w:rPr>
                <w:rFonts w:ascii="Arial" w:hAnsi="Arial" w:cs="Arial"/>
                <w:b/>
                <w:sz w:val="20"/>
                <w:szCs w:val="20"/>
              </w:rPr>
              <w:t xml:space="preserve"> </w:t>
            </w:r>
            <w:proofErr w:type="spellStart"/>
            <w:r>
              <w:rPr>
                <w:rFonts w:ascii="Arial" w:hAnsi="Arial" w:cs="Arial"/>
                <w:b/>
                <w:sz w:val="20"/>
                <w:szCs w:val="20"/>
              </w:rPr>
              <w:t>B</w:t>
            </w:r>
            <w:r w:rsidRPr="00825321">
              <w:rPr>
                <w:rFonts w:ascii="Arial" w:hAnsi="Arial" w:cs="Arial"/>
                <w:b/>
                <w:sz w:val="20"/>
                <w:szCs w:val="20"/>
              </w:rPr>
              <w:t>oard</w:t>
            </w:r>
            <w:proofErr w:type="spellEnd"/>
            <w:r w:rsidRPr="00825321">
              <w:rPr>
                <w:rFonts w:ascii="Arial" w:hAnsi="Arial" w:cs="Arial"/>
                <w:b/>
                <w:sz w:val="20"/>
                <w:szCs w:val="20"/>
              </w:rPr>
              <w:t xml:space="preserve"> del proyecto. </w:t>
            </w:r>
          </w:p>
        </w:tc>
        <w:tc>
          <w:tcPr>
            <w:tcW w:w="314" w:type="pct"/>
            <w:shd w:val="clear" w:color="auto" w:fill="auto"/>
            <w:vAlign w:val="center"/>
          </w:tcPr>
          <w:p w14:paraId="000ED013" w14:textId="77777777" w:rsidR="004C63A5" w:rsidRPr="00713F25" w:rsidRDefault="004C63A5" w:rsidP="00C5313C">
            <w:pPr>
              <w:rPr>
                <w:rFonts w:ascii="Arial" w:hAnsi="Arial" w:cs="Arial"/>
                <w:b/>
                <w:sz w:val="20"/>
                <w:szCs w:val="20"/>
              </w:rPr>
            </w:pPr>
          </w:p>
        </w:tc>
        <w:tc>
          <w:tcPr>
            <w:tcW w:w="372" w:type="pct"/>
            <w:shd w:val="clear" w:color="auto" w:fill="auto"/>
            <w:vAlign w:val="center"/>
          </w:tcPr>
          <w:p w14:paraId="535106CC" w14:textId="77777777" w:rsidR="004C63A5" w:rsidRDefault="004C63A5" w:rsidP="00C5313C">
            <w:pPr>
              <w:rPr>
                <w:rFonts w:ascii="Arial" w:hAnsi="Arial" w:cs="Arial"/>
                <w:b/>
                <w:sz w:val="20"/>
                <w:szCs w:val="20"/>
              </w:rPr>
            </w:pPr>
          </w:p>
        </w:tc>
        <w:tc>
          <w:tcPr>
            <w:tcW w:w="371" w:type="pct"/>
            <w:gridSpan w:val="2"/>
            <w:shd w:val="clear" w:color="auto" w:fill="auto"/>
            <w:vAlign w:val="center"/>
          </w:tcPr>
          <w:p w14:paraId="667EAC28" w14:textId="77777777" w:rsidR="004C63A5" w:rsidRDefault="004C63A5" w:rsidP="00C5313C">
            <w:pPr>
              <w:rPr>
                <w:rFonts w:ascii="Arial" w:hAnsi="Arial" w:cs="Arial"/>
                <w:b/>
                <w:sz w:val="20"/>
                <w:szCs w:val="20"/>
              </w:rPr>
            </w:pPr>
          </w:p>
        </w:tc>
      </w:tr>
      <w:tr w:rsidR="00543E7D" w:rsidRPr="00543E7D" w14:paraId="09D1BC00" w14:textId="77777777" w:rsidTr="00FE6546">
        <w:trPr>
          <w:trHeight w:val="340"/>
          <w:jc w:val="center"/>
        </w:trPr>
        <w:tc>
          <w:tcPr>
            <w:tcW w:w="436" w:type="pct"/>
            <w:shd w:val="clear" w:color="auto" w:fill="FF0000"/>
            <w:vAlign w:val="center"/>
          </w:tcPr>
          <w:p w14:paraId="074C0CD9" w14:textId="77777777" w:rsidR="004C63A5" w:rsidRPr="00543E7D" w:rsidRDefault="004C63A5" w:rsidP="003A04EC">
            <w:pPr>
              <w:spacing w:line="276" w:lineRule="auto"/>
              <w:jc w:val="center"/>
              <w:rPr>
                <w:rFonts w:ascii="Arial" w:hAnsi="Arial" w:cs="Arial"/>
                <w:b/>
                <w:color w:val="FFFFFF" w:themeColor="background1"/>
                <w:sz w:val="20"/>
                <w:szCs w:val="20"/>
              </w:rPr>
            </w:pPr>
            <w:r w:rsidRPr="00543E7D">
              <w:rPr>
                <w:rFonts w:ascii="Arial" w:hAnsi="Arial" w:cs="Arial"/>
                <w:b/>
                <w:color w:val="FFFFFF" w:themeColor="background1"/>
                <w:sz w:val="20"/>
                <w:szCs w:val="20"/>
              </w:rPr>
              <w:t>9</w:t>
            </w:r>
          </w:p>
          <w:p w14:paraId="4F771F70" w14:textId="0B95A432" w:rsidR="004C63A5" w:rsidRPr="00543E7D" w:rsidRDefault="004C63A5" w:rsidP="00D25A58">
            <w:pPr>
              <w:jc w:val="center"/>
              <w:rPr>
                <w:rFonts w:ascii="Arial" w:hAnsi="Arial" w:cs="Arial"/>
                <w:b/>
                <w:color w:val="FFFFFF" w:themeColor="background1"/>
                <w:sz w:val="20"/>
                <w:szCs w:val="20"/>
              </w:rPr>
            </w:pPr>
            <w:r w:rsidRPr="00543E7D">
              <w:rPr>
                <w:rFonts w:ascii="Arial" w:hAnsi="Arial" w:cs="Arial"/>
                <w:b/>
                <w:color w:val="FFFFFF" w:themeColor="background1"/>
                <w:sz w:val="20"/>
                <w:szCs w:val="20"/>
              </w:rPr>
              <w:t>01 – 06 de octubre</w:t>
            </w:r>
          </w:p>
        </w:tc>
        <w:tc>
          <w:tcPr>
            <w:tcW w:w="1333" w:type="pct"/>
            <w:gridSpan w:val="5"/>
            <w:shd w:val="clear" w:color="auto" w:fill="FF0000"/>
            <w:vAlign w:val="center"/>
          </w:tcPr>
          <w:p w14:paraId="27FDF4BD" w14:textId="48A7707B" w:rsidR="004C63A5" w:rsidRPr="00543E7D" w:rsidRDefault="004C63A5" w:rsidP="00D25A58">
            <w:pPr>
              <w:rPr>
                <w:rFonts w:ascii="Arial" w:hAnsi="Arial" w:cs="Arial"/>
                <w:b/>
                <w:color w:val="FFFFFF" w:themeColor="background1"/>
                <w:sz w:val="20"/>
                <w:szCs w:val="20"/>
              </w:rPr>
            </w:pPr>
            <w:r w:rsidRPr="00543E7D">
              <w:rPr>
                <w:rFonts w:ascii="Arial" w:hAnsi="Arial" w:cs="Arial"/>
                <w:b/>
                <w:color w:val="FFFFFF" w:themeColor="background1"/>
                <w:sz w:val="20"/>
                <w:szCs w:val="20"/>
              </w:rPr>
              <w:t>EMBRIÓN</w:t>
            </w:r>
          </w:p>
        </w:tc>
        <w:tc>
          <w:tcPr>
            <w:tcW w:w="2174" w:type="pct"/>
            <w:gridSpan w:val="4"/>
            <w:shd w:val="clear" w:color="auto" w:fill="FF0000"/>
            <w:vAlign w:val="center"/>
          </w:tcPr>
          <w:p w14:paraId="54A2C376" w14:textId="5A92F7FF" w:rsidR="004C63A5" w:rsidRPr="00543E7D" w:rsidRDefault="004C63A5" w:rsidP="000C084D">
            <w:pPr>
              <w:rPr>
                <w:rFonts w:ascii="Arial" w:hAnsi="Arial" w:cs="Arial"/>
                <w:b/>
                <w:color w:val="FFFFFF" w:themeColor="background1"/>
                <w:sz w:val="20"/>
                <w:szCs w:val="20"/>
              </w:rPr>
            </w:pPr>
          </w:p>
        </w:tc>
        <w:tc>
          <w:tcPr>
            <w:tcW w:w="314" w:type="pct"/>
            <w:shd w:val="clear" w:color="auto" w:fill="FF0000"/>
            <w:vAlign w:val="center"/>
          </w:tcPr>
          <w:p w14:paraId="033166AE" w14:textId="77777777" w:rsidR="004C63A5" w:rsidRPr="00543E7D" w:rsidRDefault="004C63A5" w:rsidP="00C5313C">
            <w:pPr>
              <w:rPr>
                <w:rFonts w:ascii="Arial" w:hAnsi="Arial" w:cs="Arial"/>
                <w:b/>
                <w:color w:val="FFFFFF" w:themeColor="background1"/>
                <w:sz w:val="20"/>
                <w:szCs w:val="20"/>
              </w:rPr>
            </w:pPr>
          </w:p>
        </w:tc>
        <w:tc>
          <w:tcPr>
            <w:tcW w:w="372" w:type="pct"/>
            <w:shd w:val="clear" w:color="auto" w:fill="FF0000"/>
            <w:vAlign w:val="center"/>
          </w:tcPr>
          <w:p w14:paraId="193CC867" w14:textId="77777777" w:rsidR="004C63A5" w:rsidRPr="00543E7D" w:rsidRDefault="004C63A5" w:rsidP="00C5313C">
            <w:pPr>
              <w:rPr>
                <w:rFonts w:ascii="Arial" w:hAnsi="Arial" w:cs="Arial"/>
                <w:b/>
                <w:color w:val="FFFFFF" w:themeColor="background1"/>
                <w:sz w:val="20"/>
                <w:szCs w:val="20"/>
              </w:rPr>
            </w:pPr>
          </w:p>
        </w:tc>
        <w:tc>
          <w:tcPr>
            <w:tcW w:w="371" w:type="pct"/>
            <w:gridSpan w:val="2"/>
            <w:shd w:val="clear" w:color="auto" w:fill="FF0000"/>
            <w:vAlign w:val="center"/>
          </w:tcPr>
          <w:p w14:paraId="4BE0CAD2" w14:textId="77777777" w:rsidR="004C63A5" w:rsidRPr="00543E7D" w:rsidRDefault="004C63A5" w:rsidP="00C5313C">
            <w:pPr>
              <w:rPr>
                <w:rFonts w:ascii="Arial" w:hAnsi="Arial" w:cs="Arial"/>
                <w:b/>
                <w:color w:val="FFFFFF" w:themeColor="background1"/>
                <w:sz w:val="20"/>
                <w:szCs w:val="20"/>
              </w:rPr>
            </w:pPr>
          </w:p>
        </w:tc>
      </w:tr>
      <w:tr w:rsidR="004C63A5" w:rsidRPr="00713F25" w14:paraId="3EBE195F" w14:textId="77777777" w:rsidTr="00674839">
        <w:trPr>
          <w:trHeight w:val="340"/>
          <w:jc w:val="center"/>
        </w:trPr>
        <w:tc>
          <w:tcPr>
            <w:tcW w:w="436" w:type="pct"/>
            <w:shd w:val="clear" w:color="auto" w:fill="auto"/>
            <w:vAlign w:val="center"/>
          </w:tcPr>
          <w:p w14:paraId="610502B8"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10</w:t>
            </w:r>
          </w:p>
          <w:p w14:paraId="6CFD7FC6" w14:textId="18464422" w:rsidR="004C63A5" w:rsidRPr="00713F25" w:rsidRDefault="004C63A5" w:rsidP="00D25A58">
            <w:pPr>
              <w:jc w:val="center"/>
              <w:rPr>
                <w:rFonts w:ascii="Arial" w:hAnsi="Arial" w:cs="Arial"/>
                <w:b/>
                <w:sz w:val="20"/>
                <w:szCs w:val="20"/>
              </w:rPr>
            </w:pPr>
            <w:r>
              <w:rPr>
                <w:rFonts w:ascii="Arial" w:hAnsi="Arial" w:cs="Arial"/>
                <w:b/>
                <w:sz w:val="20"/>
                <w:szCs w:val="20"/>
              </w:rPr>
              <w:t>08 – 13 de octubre</w:t>
            </w:r>
          </w:p>
        </w:tc>
        <w:tc>
          <w:tcPr>
            <w:tcW w:w="1333" w:type="pct"/>
            <w:gridSpan w:val="5"/>
            <w:shd w:val="clear" w:color="auto" w:fill="auto"/>
            <w:vAlign w:val="center"/>
          </w:tcPr>
          <w:p w14:paraId="541BB535" w14:textId="69AA4BFB" w:rsidR="004C63A5" w:rsidRPr="00BA2771" w:rsidRDefault="004C63A5" w:rsidP="00D25A58">
            <w:pPr>
              <w:rPr>
                <w:rFonts w:ascii="Arial" w:hAnsi="Arial" w:cs="Arial"/>
                <w:b/>
                <w:sz w:val="20"/>
                <w:szCs w:val="20"/>
              </w:rPr>
            </w:pPr>
            <w:r>
              <w:rPr>
                <w:rFonts w:ascii="Arial" w:hAnsi="Arial" w:cs="Arial"/>
                <w:b/>
                <w:sz w:val="20"/>
                <w:szCs w:val="20"/>
              </w:rPr>
              <w:t>SEGUNDO CORTE</w:t>
            </w:r>
          </w:p>
        </w:tc>
        <w:tc>
          <w:tcPr>
            <w:tcW w:w="2174" w:type="pct"/>
            <w:gridSpan w:val="4"/>
            <w:shd w:val="clear" w:color="auto" w:fill="auto"/>
            <w:vAlign w:val="center"/>
          </w:tcPr>
          <w:p w14:paraId="460389D8" w14:textId="32DD45C7" w:rsidR="004C63A5" w:rsidRPr="00825321" w:rsidRDefault="004C63A5" w:rsidP="00FB2B22">
            <w:pPr>
              <w:rPr>
                <w:rFonts w:ascii="Arial" w:hAnsi="Arial" w:cs="Arial"/>
                <w:b/>
                <w:i/>
                <w:sz w:val="20"/>
                <w:szCs w:val="20"/>
              </w:rPr>
            </w:pPr>
            <w:r>
              <w:rPr>
                <w:rFonts w:ascii="Arial" w:hAnsi="Arial" w:cs="Arial"/>
                <w:b/>
                <w:sz w:val="20"/>
                <w:szCs w:val="20"/>
              </w:rPr>
              <w:t xml:space="preserve">Evaluación </w:t>
            </w:r>
          </w:p>
        </w:tc>
        <w:tc>
          <w:tcPr>
            <w:tcW w:w="314" w:type="pct"/>
            <w:shd w:val="clear" w:color="auto" w:fill="auto"/>
            <w:vAlign w:val="center"/>
          </w:tcPr>
          <w:p w14:paraId="10CC0A46" w14:textId="77777777" w:rsidR="004C63A5" w:rsidRPr="00713F25" w:rsidRDefault="004C63A5" w:rsidP="00C5313C">
            <w:pPr>
              <w:rPr>
                <w:rFonts w:ascii="Arial" w:hAnsi="Arial" w:cs="Arial"/>
                <w:b/>
                <w:sz w:val="20"/>
                <w:szCs w:val="20"/>
              </w:rPr>
            </w:pPr>
          </w:p>
        </w:tc>
        <w:tc>
          <w:tcPr>
            <w:tcW w:w="372" w:type="pct"/>
            <w:shd w:val="clear" w:color="auto" w:fill="auto"/>
            <w:vAlign w:val="center"/>
          </w:tcPr>
          <w:p w14:paraId="7EB2DAFF" w14:textId="77777777" w:rsidR="004C63A5" w:rsidRDefault="004C63A5" w:rsidP="00C5313C">
            <w:pPr>
              <w:rPr>
                <w:rFonts w:ascii="Arial" w:hAnsi="Arial" w:cs="Arial"/>
                <w:b/>
                <w:sz w:val="20"/>
                <w:szCs w:val="20"/>
              </w:rPr>
            </w:pPr>
          </w:p>
        </w:tc>
        <w:tc>
          <w:tcPr>
            <w:tcW w:w="371" w:type="pct"/>
            <w:gridSpan w:val="2"/>
            <w:shd w:val="clear" w:color="auto" w:fill="auto"/>
            <w:vAlign w:val="center"/>
          </w:tcPr>
          <w:p w14:paraId="2E8851FD" w14:textId="77777777" w:rsidR="004C63A5" w:rsidRDefault="004C63A5" w:rsidP="00C5313C">
            <w:pPr>
              <w:rPr>
                <w:rFonts w:ascii="Arial" w:hAnsi="Arial" w:cs="Arial"/>
                <w:b/>
                <w:sz w:val="20"/>
                <w:szCs w:val="20"/>
              </w:rPr>
            </w:pPr>
          </w:p>
        </w:tc>
      </w:tr>
      <w:tr w:rsidR="004C63A5" w:rsidRPr="00713F25" w14:paraId="5EE5413D" w14:textId="77777777" w:rsidTr="00674839">
        <w:trPr>
          <w:trHeight w:val="340"/>
          <w:jc w:val="center"/>
        </w:trPr>
        <w:tc>
          <w:tcPr>
            <w:tcW w:w="436" w:type="pct"/>
            <w:shd w:val="clear" w:color="auto" w:fill="auto"/>
            <w:vAlign w:val="center"/>
          </w:tcPr>
          <w:p w14:paraId="4121AE4F"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11</w:t>
            </w:r>
          </w:p>
          <w:p w14:paraId="737D4243" w14:textId="4428D4B5" w:rsidR="004C63A5" w:rsidRPr="00713F25" w:rsidRDefault="004C63A5" w:rsidP="0048732E">
            <w:pPr>
              <w:jc w:val="center"/>
              <w:rPr>
                <w:rFonts w:ascii="Arial" w:hAnsi="Arial" w:cs="Arial"/>
                <w:b/>
                <w:sz w:val="20"/>
                <w:szCs w:val="20"/>
              </w:rPr>
            </w:pPr>
            <w:r>
              <w:rPr>
                <w:rFonts w:ascii="Arial" w:hAnsi="Arial" w:cs="Arial"/>
                <w:b/>
                <w:sz w:val="20"/>
                <w:szCs w:val="20"/>
              </w:rPr>
              <w:t>15 – 20 de octubre</w:t>
            </w:r>
          </w:p>
        </w:tc>
        <w:tc>
          <w:tcPr>
            <w:tcW w:w="1333" w:type="pct"/>
            <w:gridSpan w:val="5"/>
            <w:shd w:val="clear" w:color="auto" w:fill="auto"/>
            <w:vAlign w:val="center"/>
          </w:tcPr>
          <w:p w14:paraId="27640239" w14:textId="11EA68D8" w:rsidR="004C63A5" w:rsidRPr="00BA2771" w:rsidRDefault="004C63A5" w:rsidP="00D25A58">
            <w:pPr>
              <w:rPr>
                <w:rFonts w:ascii="Arial" w:hAnsi="Arial" w:cs="Arial"/>
                <w:b/>
                <w:sz w:val="20"/>
                <w:szCs w:val="20"/>
              </w:rPr>
            </w:pPr>
            <w:r>
              <w:rPr>
                <w:rFonts w:ascii="Arial" w:hAnsi="Arial" w:cs="Arial"/>
                <w:b/>
                <w:sz w:val="20"/>
                <w:szCs w:val="20"/>
              </w:rPr>
              <w:t>Guion literario. Desgloses y estructuras.</w:t>
            </w:r>
          </w:p>
        </w:tc>
        <w:tc>
          <w:tcPr>
            <w:tcW w:w="2174" w:type="pct"/>
            <w:gridSpan w:val="4"/>
            <w:shd w:val="clear" w:color="auto" w:fill="auto"/>
            <w:vAlign w:val="center"/>
          </w:tcPr>
          <w:p w14:paraId="58D97846" w14:textId="77777777" w:rsidR="004C63A5" w:rsidRDefault="004C63A5" w:rsidP="000C084D">
            <w:pPr>
              <w:rPr>
                <w:rFonts w:ascii="Arial" w:hAnsi="Arial" w:cs="Arial"/>
                <w:b/>
                <w:sz w:val="20"/>
                <w:szCs w:val="20"/>
              </w:rPr>
            </w:pPr>
            <w:r>
              <w:rPr>
                <w:rFonts w:ascii="Arial" w:hAnsi="Arial" w:cs="Arial"/>
                <w:b/>
                <w:sz w:val="20"/>
                <w:szCs w:val="20"/>
              </w:rPr>
              <w:t>Presencial:</w:t>
            </w:r>
          </w:p>
          <w:p w14:paraId="45B58EFE" w14:textId="77777777" w:rsidR="004C63A5" w:rsidRDefault="004C63A5" w:rsidP="000C084D">
            <w:pPr>
              <w:rPr>
                <w:rFonts w:ascii="Arial" w:hAnsi="Arial" w:cs="Arial"/>
                <w:b/>
                <w:sz w:val="20"/>
                <w:szCs w:val="20"/>
              </w:rPr>
            </w:pPr>
          </w:p>
          <w:p w14:paraId="613B7938" w14:textId="77777777" w:rsidR="004C63A5" w:rsidRDefault="004C63A5" w:rsidP="000C084D">
            <w:pPr>
              <w:rPr>
                <w:rFonts w:ascii="Arial" w:hAnsi="Arial" w:cs="Arial"/>
                <w:b/>
                <w:sz w:val="20"/>
                <w:szCs w:val="20"/>
              </w:rPr>
            </w:pPr>
            <w:r w:rsidRPr="00D800FF">
              <w:rPr>
                <w:rFonts w:ascii="Arial" w:hAnsi="Arial" w:cs="Arial"/>
                <w:b/>
                <w:sz w:val="20"/>
                <w:szCs w:val="20"/>
              </w:rPr>
              <w:t xml:space="preserve">¿Cómo se escribe una escena? Estructura descriptiva paso a paso. </w:t>
            </w:r>
          </w:p>
          <w:p w14:paraId="20767EB4" w14:textId="77777777" w:rsidR="004C63A5" w:rsidRDefault="004C63A5" w:rsidP="000C084D">
            <w:pPr>
              <w:rPr>
                <w:rFonts w:ascii="Arial" w:hAnsi="Arial" w:cs="Arial"/>
                <w:b/>
                <w:sz w:val="20"/>
                <w:szCs w:val="20"/>
              </w:rPr>
            </w:pPr>
          </w:p>
          <w:p w14:paraId="5AC62B6D" w14:textId="77777777" w:rsidR="004C63A5" w:rsidRDefault="004C63A5" w:rsidP="000C084D">
            <w:pPr>
              <w:rPr>
                <w:rFonts w:ascii="Arial" w:hAnsi="Arial" w:cs="Arial"/>
                <w:b/>
                <w:sz w:val="20"/>
                <w:szCs w:val="20"/>
              </w:rPr>
            </w:pPr>
            <w:r>
              <w:rPr>
                <w:rFonts w:ascii="Arial" w:hAnsi="Arial" w:cs="Arial"/>
                <w:b/>
                <w:sz w:val="20"/>
                <w:szCs w:val="20"/>
              </w:rPr>
              <w:t>Autónomo:</w:t>
            </w:r>
          </w:p>
          <w:p w14:paraId="7258ECBC" w14:textId="77777777" w:rsidR="004C63A5" w:rsidRDefault="004C63A5" w:rsidP="000C084D">
            <w:pPr>
              <w:rPr>
                <w:rFonts w:ascii="Arial" w:hAnsi="Arial" w:cs="Arial"/>
                <w:b/>
                <w:sz w:val="20"/>
                <w:szCs w:val="20"/>
              </w:rPr>
            </w:pPr>
          </w:p>
          <w:p w14:paraId="20FCB37B" w14:textId="77777777" w:rsidR="004C63A5" w:rsidRDefault="004C63A5" w:rsidP="00F41666">
            <w:pPr>
              <w:pStyle w:val="Prrafodelista"/>
              <w:numPr>
                <w:ilvl w:val="0"/>
                <w:numId w:val="36"/>
              </w:numPr>
              <w:rPr>
                <w:rFonts w:ascii="Arial" w:hAnsi="Arial" w:cs="Arial"/>
                <w:b/>
                <w:sz w:val="20"/>
                <w:szCs w:val="20"/>
              </w:rPr>
            </w:pPr>
            <w:r w:rsidRPr="00F41666">
              <w:rPr>
                <w:rFonts w:ascii="Arial" w:hAnsi="Arial" w:cs="Arial"/>
                <w:b/>
                <w:sz w:val="20"/>
                <w:szCs w:val="20"/>
              </w:rPr>
              <w:t xml:space="preserve">Ejercicio: Se convierte un fragmento de cuento a guion literario. </w:t>
            </w:r>
          </w:p>
          <w:p w14:paraId="1C0E6CC1" w14:textId="77777777" w:rsidR="004C63A5" w:rsidRDefault="004C63A5" w:rsidP="00F41666">
            <w:pPr>
              <w:pStyle w:val="Prrafodelista"/>
              <w:numPr>
                <w:ilvl w:val="0"/>
                <w:numId w:val="36"/>
              </w:numPr>
              <w:rPr>
                <w:rFonts w:ascii="Arial" w:hAnsi="Arial" w:cs="Arial"/>
                <w:b/>
                <w:sz w:val="20"/>
                <w:szCs w:val="20"/>
              </w:rPr>
            </w:pPr>
            <w:r w:rsidRPr="00F41666">
              <w:rPr>
                <w:rFonts w:ascii="Arial" w:hAnsi="Arial" w:cs="Arial"/>
                <w:b/>
                <w:sz w:val="20"/>
                <w:szCs w:val="20"/>
              </w:rPr>
              <w:t xml:space="preserve">Lectura: </w:t>
            </w:r>
          </w:p>
          <w:p w14:paraId="23F3F3E6" w14:textId="2FFCE0C3" w:rsidR="004C63A5" w:rsidRDefault="004C63A5" w:rsidP="00F41666">
            <w:pPr>
              <w:pStyle w:val="Prrafodelista"/>
              <w:rPr>
                <w:rFonts w:ascii="Arial" w:hAnsi="Arial" w:cs="Arial"/>
                <w:b/>
                <w:sz w:val="20"/>
                <w:szCs w:val="20"/>
              </w:rPr>
            </w:pPr>
            <w:proofErr w:type="spellStart"/>
            <w:r>
              <w:rPr>
                <w:rFonts w:ascii="Arial" w:hAnsi="Arial" w:cs="Arial"/>
                <w:b/>
                <w:sz w:val="20"/>
                <w:szCs w:val="20"/>
              </w:rPr>
              <w:t>Mckee</w:t>
            </w:r>
            <w:proofErr w:type="spellEnd"/>
            <w:r>
              <w:rPr>
                <w:rFonts w:ascii="Arial" w:hAnsi="Arial" w:cs="Arial"/>
                <w:b/>
                <w:sz w:val="20"/>
                <w:szCs w:val="20"/>
              </w:rPr>
              <w:t>, el abanico de estruct</w:t>
            </w:r>
            <w:r w:rsidRPr="00F41666">
              <w:rPr>
                <w:rFonts w:ascii="Arial" w:hAnsi="Arial" w:cs="Arial"/>
                <w:b/>
                <w:sz w:val="20"/>
                <w:szCs w:val="20"/>
              </w:rPr>
              <w:t>u</w:t>
            </w:r>
            <w:r>
              <w:rPr>
                <w:rFonts w:ascii="Arial" w:hAnsi="Arial" w:cs="Arial"/>
                <w:b/>
                <w:sz w:val="20"/>
                <w:szCs w:val="20"/>
              </w:rPr>
              <w:t>r</w:t>
            </w:r>
            <w:r w:rsidRPr="00F41666">
              <w:rPr>
                <w:rFonts w:ascii="Arial" w:hAnsi="Arial" w:cs="Arial"/>
                <w:b/>
                <w:sz w:val="20"/>
                <w:szCs w:val="20"/>
              </w:rPr>
              <w:t>as.</w:t>
            </w:r>
          </w:p>
          <w:p w14:paraId="42B61541" w14:textId="60E087D5" w:rsidR="004C63A5" w:rsidRPr="00F41666" w:rsidRDefault="004C63A5" w:rsidP="00F41666">
            <w:pPr>
              <w:pStyle w:val="Prrafodelista"/>
              <w:rPr>
                <w:rFonts w:ascii="Arial" w:hAnsi="Arial" w:cs="Arial"/>
                <w:b/>
                <w:sz w:val="20"/>
                <w:szCs w:val="20"/>
              </w:rPr>
            </w:pPr>
            <w:proofErr w:type="spellStart"/>
            <w:r w:rsidRPr="00F41666">
              <w:rPr>
                <w:rFonts w:ascii="Arial" w:hAnsi="Arial" w:cs="Arial"/>
                <w:b/>
                <w:sz w:val="20"/>
                <w:szCs w:val="20"/>
              </w:rPr>
              <w:t>Bordwell</w:t>
            </w:r>
            <w:proofErr w:type="spellEnd"/>
            <w:r w:rsidRPr="00F41666">
              <w:rPr>
                <w:rFonts w:ascii="Arial" w:hAnsi="Arial" w:cs="Arial"/>
                <w:b/>
                <w:sz w:val="20"/>
                <w:szCs w:val="20"/>
              </w:rPr>
              <w:t>, La narración en el cine de ficción.</w:t>
            </w:r>
          </w:p>
        </w:tc>
        <w:tc>
          <w:tcPr>
            <w:tcW w:w="314" w:type="pct"/>
            <w:shd w:val="clear" w:color="auto" w:fill="auto"/>
            <w:vAlign w:val="center"/>
          </w:tcPr>
          <w:p w14:paraId="5E5A4291" w14:textId="77777777" w:rsidR="004C63A5" w:rsidRPr="00713F25" w:rsidRDefault="004C63A5" w:rsidP="00C5313C">
            <w:pPr>
              <w:rPr>
                <w:rFonts w:ascii="Arial" w:hAnsi="Arial" w:cs="Arial"/>
                <w:b/>
                <w:sz w:val="20"/>
                <w:szCs w:val="20"/>
              </w:rPr>
            </w:pPr>
          </w:p>
        </w:tc>
        <w:tc>
          <w:tcPr>
            <w:tcW w:w="372" w:type="pct"/>
            <w:shd w:val="clear" w:color="auto" w:fill="auto"/>
            <w:vAlign w:val="center"/>
          </w:tcPr>
          <w:p w14:paraId="47B89A5A" w14:textId="77777777" w:rsidR="004C63A5" w:rsidRDefault="004C63A5" w:rsidP="00C5313C">
            <w:pPr>
              <w:rPr>
                <w:rFonts w:ascii="Arial" w:hAnsi="Arial" w:cs="Arial"/>
                <w:b/>
                <w:sz w:val="20"/>
                <w:szCs w:val="20"/>
              </w:rPr>
            </w:pPr>
          </w:p>
        </w:tc>
        <w:tc>
          <w:tcPr>
            <w:tcW w:w="371" w:type="pct"/>
            <w:gridSpan w:val="2"/>
            <w:shd w:val="clear" w:color="auto" w:fill="auto"/>
            <w:vAlign w:val="center"/>
          </w:tcPr>
          <w:p w14:paraId="10065B32" w14:textId="77777777" w:rsidR="004C63A5" w:rsidRDefault="004C63A5" w:rsidP="00C5313C">
            <w:pPr>
              <w:rPr>
                <w:rFonts w:ascii="Arial" w:hAnsi="Arial" w:cs="Arial"/>
                <w:b/>
                <w:sz w:val="20"/>
                <w:szCs w:val="20"/>
              </w:rPr>
            </w:pPr>
          </w:p>
        </w:tc>
      </w:tr>
      <w:tr w:rsidR="004C63A5" w:rsidRPr="00713F25" w14:paraId="25F60068" w14:textId="77777777" w:rsidTr="00674839">
        <w:trPr>
          <w:trHeight w:val="340"/>
          <w:jc w:val="center"/>
        </w:trPr>
        <w:tc>
          <w:tcPr>
            <w:tcW w:w="436" w:type="pct"/>
            <w:shd w:val="clear" w:color="auto" w:fill="auto"/>
            <w:vAlign w:val="center"/>
          </w:tcPr>
          <w:p w14:paraId="39A4FF40"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lastRenderedPageBreak/>
              <w:t>12</w:t>
            </w:r>
          </w:p>
          <w:p w14:paraId="1107818F" w14:textId="09E0FC1E" w:rsidR="004C63A5" w:rsidRPr="00713F25" w:rsidRDefault="004C63A5" w:rsidP="0048732E">
            <w:pPr>
              <w:jc w:val="center"/>
              <w:rPr>
                <w:rFonts w:ascii="Arial" w:hAnsi="Arial" w:cs="Arial"/>
                <w:b/>
                <w:sz w:val="20"/>
                <w:szCs w:val="20"/>
              </w:rPr>
            </w:pPr>
            <w:r>
              <w:rPr>
                <w:rFonts w:ascii="Arial" w:hAnsi="Arial" w:cs="Arial"/>
                <w:b/>
                <w:sz w:val="20"/>
                <w:szCs w:val="20"/>
              </w:rPr>
              <w:t>22 - 27 de octubre</w:t>
            </w:r>
          </w:p>
        </w:tc>
        <w:tc>
          <w:tcPr>
            <w:tcW w:w="1333" w:type="pct"/>
            <w:gridSpan w:val="5"/>
            <w:shd w:val="clear" w:color="auto" w:fill="auto"/>
            <w:vAlign w:val="center"/>
          </w:tcPr>
          <w:p w14:paraId="52299F60" w14:textId="5DD4D7D7" w:rsidR="004C63A5" w:rsidRDefault="004C63A5" w:rsidP="00D25A58">
            <w:pPr>
              <w:rPr>
                <w:rFonts w:ascii="Arial" w:hAnsi="Arial" w:cs="Arial"/>
                <w:b/>
                <w:sz w:val="20"/>
                <w:szCs w:val="20"/>
              </w:rPr>
            </w:pPr>
            <w:r>
              <w:rPr>
                <w:rFonts w:ascii="Arial" w:hAnsi="Arial" w:cs="Arial"/>
                <w:b/>
                <w:sz w:val="20"/>
                <w:szCs w:val="20"/>
              </w:rPr>
              <w:t xml:space="preserve">Estructuras: </w:t>
            </w:r>
            <w:proofErr w:type="spellStart"/>
            <w:r>
              <w:rPr>
                <w:rFonts w:ascii="Arial" w:hAnsi="Arial" w:cs="Arial"/>
                <w:b/>
                <w:sz w:val="20"/>
                <w:szCs w:val="20"/>
              </w:rPr>
              <w:t>Arquitrama</w:t>
            </w:r>
            <w:proofErr w:type="spellEnd"/>
            <w:r>
              <w:rPr>
                <w:rFonts w:ascii="Arial" w:hAnsi="Arial" w:cs="Arial"/>
                <w:b/>
                <w:sz w:val="20"/>
                <w:szCs w:val="20"/>
              </w:rPr>
              <w:t>, narrativa clásica.</w:t>
            </w:r>
            <w:r w:rsidRPr="0048732E">
              <w:rPr>
                <w:rFonts w:ascii="Arial" w:hAnsi="Arial" w:cs="Arial"/>
                <w:b/>
                <w:sz w:val="20"/>
                <w:szCs w:val="20"/>
              </w:rPr>
              <w:t xml:space="preserve"> </w:t>
            </w:r>
          </w:p>
          <w:p w14:paraId="6801FAD4" w14:textId="21D4051C" w:rsidR="004C63A5" w:rsidRPr="00713F25" w:rsidRDefault="004C63A5" w:rsidP="00D25A58">
            <w:pPr>
              <w:rPr>
                <w:rFonts w:ascii="Arial" w:hAnsi="Arial" w:cs="Arial"/>
                <w:b/>
                <w:sz w:val="20"/>
                <w:szCs w:val="20"/>
              </w:rPr>
            </w:pPr>
            <w:r w:rsidRPr="0048732E">
              <w:rPr>
                <w:rFonts w:ascii="Arial" w:hAnsi="Arial" w:cs="Arial"/>
                <w:b/>
                <w:sz w:val="20"/>
                <w:szCs w:val="20"/>
              </w:rPr>
              <w:t xml:space="preserve">Tramas y </w:t>
            </w:r>
            <w:proofErr w:type="spellStart"/>
            <w:r w:rsidRPr="0048732E">
              <w:rPr>
                <w:rFonts w:ascii="Arial" w:hAnsi="Arial" w:cs="Arial"/>
                <w:b/>
                <w:sz w:val="20"/>
                <w:szCs w:val="20"/>
              </w:rPr>
              <w:t>subtramas</w:t>
            </w:r>
            <w:proofErr w:type="spellEnd"/>
            <w:r w:rsidRPr="0048732E">
              <w:rPr>
                <w:rFonts w:ascii="Arial" w:hAnsi="Arial" w:cs="Arial"/>
                <w:b/>
                <w:sz w:val="20"/>
                <w:szCs w:val="20"/>
              </w:rPr>
              <w:t>. Objetivo interno y externo.</w:t>
            </w:r>
          </w:p>
        </w:tc>
        <w:tc>
          <w:tcPr>
            <w:tcW w:w="2174" w:type="pct"/>
            <w:gridSpan w:val="4"/>
            <w:shd w:val="clear" w:color="auto" w:fill="auto"/>
            <w:vAlign w:val="center"/>
          </w:tcPr>
          <w:p w14:paraId="496936AF" w14:textId="77777777" w:rsidR="004C63A5" w:rsidRDefault="004C63A5" w:rsidP="000C084D">
            <w:pPr>
              <w:rPr>
                <w:rFonts w:ascii="Arial" w:hAnsi="Arial" w:cs="Arial"/>
                <w:b/>
                <w:sz w:val="20"/>
                <w:szCs w:val="20"/>
              </w:rPr>
            </w:pPr>
            <w:r>
              <w:rPr>
                <w:rFonts w:ascii="Arial" w:hAnsi="Arial" w:cs="Arial"/>
                <w:b/>
                <w:sz w:val="20"/>
                <w:szCs w:val="20"/>
              </w:rPr>
              <w:t>Presencial:</w:t>
            </w:r>
          </w:p>
          <w:p w14:paraId="61E746AB" w14:textId="77777777" w:rsidR="004C63A5" w:rsidRDefault="004C63A5" w:rsidP="000C084D">
            <w:pPr>
              <w:rPr>
                <w:rFonts w:ascii="Arial" w:hAnsi="Arial" w:cs="Arial"/>
                <w:b/>
                <w:sz w:val="20"/>
                <w:szCs w:val="20"/>
              </w:rPr>
            </w:pPr>
          </w:p>
          <w:p w14:paraId="7DE0AB73" w14:textId="77777777" w:rsidR="004C63A5" w:rsidRDefault="004C63A5" w:rsidP="000C084D">
            <w:pPr>
              <w:rPr>
                <w:rFonts w:ascii="Arial" w:hAnsi="Arial" w:cs="Arial"/>
                <w:b/>
                <w:sz w:val="20"/>
                <w:szCs w:val="20"/>
              </w:rPr>
            </w:pPr>
            <w:r>
              <w:rPr>
                <w:rFonts w:ascii="Arial" w:hAnsi="Arial" w:cs="Arial"/>
                <w:b/>
                <w:sz w:val="20"/>
                <w:szCs w:val="20"/>
              </w:rPr>
              <w:t>Repaso de la estructura clásica. Actos. Peripecias estructurales. Recursos de interés.</w:t>
            </w:r>
          </w:p>
          <w:p w14:paraId="3CBFE7E5" w14:textId="77777777" w:rsidR="004C63A5" w:rsidRDefault="004C63A5" w:rsidP="000C084D">
            <w:pPr>
              <w:rPr>
                <w:rFonts w:ascii="Arial" w:hAnsi="Arial" w:cs="Arial"/>
                <w:b/>
                <w:sz w:val="20"/>
                <w:szCs w:val="20"/>
              </w:rPr>
            </w:pPr>
            <w:r>
              <w:rPr>
                <w:rFonts w:ascii="Arial" w:hAnsi="Arial" w:cs="Arial"/>
                <w:b/>
                <w:sz w:val="20"/>
                <w:szCs w:val="20"/>
              </w:rPr>
              <w:t xml:space="preserve">Tramas y </w:t>
            </w:r>
            <w:proofErr w:type="spellStart"/>
            <w:r>
              <w:rPr>
                <w:rFonts w:ascii="Arial" w:hAnsi="Arial" w:cs="Arial"/>
                <w:b/>
                <w:sz w:val="20"/>
                <w:szCs w:val="20"/>
              </w:rPr>
              <w:t>subtramas</w:t>
            </w:r>
            <w:proofErr w:type="spellEnd"/>
            <w:r>
              <w:rPr>
                <w:rFonts w:ascii="Arial" w:hAnsi="Arial" w:cs="Arial"/>
                <w:b/>
                <w:sz w:val="20"/>
                <w:szCs w:val="20"/>
              </w:rPr>
              <w:t>.</w:t>
            </w:r>
          </w:p>
          <w:p w14:paraId="29301FD9" w14:textId="32D9F0D5" w:rsidR="004C63A5" w:rsidRDefault="004C63A5" w:rsidP="000C084D">
            <w:pPr>
              <w:rPr>
                <w:rFonts w:ascii="Arial" w:hAnsi="Arial" w:cs="Arial"/>
                <w:b/>
                <w:sz w:val="20"/>
                <w:szCs w:val="20"/>
              </w:rPr>
            </w:pPr>
            <w:r>
              <w:rPr>
                <w:rFonts w:ascii="Arial" w:hAnsi="Arial" w:cs="Arial"/>
                <w:b/>
                <w:sz w:val="20"/>
                <w:szCs w:val="20"/>
              </w:rPr>
              <w:t>Objetivo del personaje.</w:t>
            </w:r>
          </w:p>
          <w:p w14:paraId="6DF8F451" w14:textId="77777777" w:rsidR="004C63A5" w:rsidRDefault="004C63A5" w:rsidP="000C084D">
            <w:pPr>
              <w:rPr>
                <w:rFonts w:ascii="Arial" w:hAnsi="Arial" w:cs="Arial"/>
                <w:b/>
                <w:sz w:val="20"/>
                <w:szCs w:val="20"/>
              </w:rPr>
            </w:pPr>
          </w:p>
          <w:p w14:paraId="02C1B892" w14:textId="5CD2774E" w:rsidR="004C63A5" w:rsidRDefault="004C63A5" w:rsidP="000C084D">
            <w:pPr>
              <w:rPr>
                <w:rFonts w:ascii="Arial" w:hAnsi="Arial" w:cs="Arial"/>
                <w:b/>
                <w:sz w:val="20"/>
                <w:szCs w:val="20"/>
              </w:rPr>
            </w:pPr>
            <w:r>
              <w:rPr>
                <w:rFonts w:ascii="Arial" w:hAnsi="Arial" w:cs="Arial"/>
                <w:b/>
                <w:sz w:val="20"/>
                <w:szCs w:val="20"/>
              </w:rPr>
              <w:t>Autónomo:</w:t>
            </w:r>
          </w:p>
          <w:p w14:paraId="1137C302" w14:textId="77777777" w:rsidR="004C63A5" w:rsidRDefault="004C63A5" w:rsidP="000C084D">
            <w:pPr>
              <w:rPr>
                <w:rFonts w:ascii="Arial" w:hAnsi="Arial" w:cs="Arial"/>
                <w:b/>
                <w:sz w:val="20"/>
                <w:szCs w:val="20"/>
              </w:rPr>
            </w:pPr>
          </w:p>
          <w:p w14:paraId="2F00737A" w14:textId="13476F9C" w:rsidR="004C63A5" w:rsidRPr="00713F25" w:rsidRDefault="004C63A5" w:rsidP="00F41666">
            <w:pPr>
              <w:pStyle w:val="Prrafodelista"/>
              <w:numPr>
                <w:ilvl w:val="0"/>
                <w:numId w:val="37"/>
              </w:numPr>
              <w:rPr>
                <w:rFonts w:ascii="Arial" w:hAnsi="Arial" w:cs="Arial"/>
                <w:b/>
                <w:sz w:val="20"/>
                <w:szCs w:val="20"/>
              </w:rPr>
            </w:pPr>
            <w:r w:rsidRPr="00F41666">
              <w:rPr>
                <w:rFonts w:ascii="Arial" w:hAnsi="Arial" w:cs="Arial"/>
                <w:b/>
                <w:sz w:val="20"/>
                <w:szCs w:val="20"/>
              </w:rPr>
              <w:t>Reescritura de guion con base en el objetivo del personaje.</w:t>
            </w:r>
          </w:p>
        </w:tc>
        <w:tc>
          <w:tcPr>
            <w:tcW w:w="314" w:type="pct"/>
            <w:shd w:val="clear" w:color="auto" w:fill="auto"/>
            <w:vAlign w:val="center"/>
          </w:tcPr>
          <w:p w14:paraId="3F5AEEB4" w14:textId="58EED704" w:rsidR="004C63A5" w:rsidRPr="00713F25" w:rsidRDefault="004C63A5" w:rsidP="00C5313C">
            <w:pPr>
              <w:rPr>
                <w:rFonts w:ascii="Arial" w:hAnsi="Arial" w:cs="Arial"/>
                <w:b/>
                <w:sz w:val="20"/>
                <w:szCs w:val="20"/>
              </w:rPr>
            </w:pPr>
          </w:p>
        </w:tc>
        <w:tc>
          <w:tcPr>
            <w:tcW w:w="372" w:type="pct"/>
            <w:shd w:val="clear" w:color="auto" w:fill="auto"/>
            <w:vAlign w:val="center"/>
          </w:tcPr>
          <w:p w14:paraId="1E845200" w14:textId="0242A2E9" w:rsidR="004C63A5" w:rsidRPr="00713F25" w:rsidRDefault="004C63A5" w:rsidP="00C5313C">
            <w:pPr>
              <w:rPr>
                <w:rFonts w:ascii="Arial" w:hAnsi="Arial" w:cs="Arial"/>
                <w:b/>
                <w:sz w:val="20"/>
                <w:szCs w:val="20"/>
              </w:rPr>
            </w:pPr>
            <w:r>
              <w:rPr>
                <w:rFonts w:ascii="Arial" w:hAnsi="Arial" w:cs="Arial"/>
                <w:b/>
                <w:sz w:val="20"/>
                <w:szCs w:val="20"/>
              </w:rPr>
              <w:t>2</w:t>
            </w:r>
          </w:p>
        </w:tc>
        <w:tc>
          <w:tcPr>
            <w:tcW w:w="371" w:type="pct"/>
            <w:gridSpan w:val="2"/>
            <w:shd w:val="clear" w:color="auto" w:fill="auto"/>
            <w:vAlign w:val="center"/>
          </w:tcPr>
          <w:p w14:paraId="554A7EF9" w14:textId="61390065" w:rsidR="004C63A5" w:rsidRPr="00713F25" w:rsidRDefault="004C63A5" w:rsidP="00C5313C">
            <w:pPr>
              <w:rPr>
                <w:rFonts w:ascii="Arial" w:hAnsi="Arial" w:cs="Arial"/>
                <w:b/>
                <w:sz w:val="20"/>
                <w:szCs w:val="20"/>
              </w:rPr>
            </w:pPr>
            <w:r>
              <w:rPr>
                <w:rFonts w:ascii="Arial" w:hAnsi="Arial" w:cs="Arial"/>
                <w:b/>
                <w:sz w:val="20"/>
                <w:szCs w:val="20"/>
              </w:rPr>
              <w:t>3</w:t>
            </w:r>
          </w:p>
        </w:tc>
      </w:tr>
      <w:tr w:rsidR="004C63A5" w:rsidRPr="00713F25" w14:paraId="17251F16" w14:textId="77777777" w:rsidTr="00674839">
        <w:trPr>
          <w:trHeight w:val="340"/>
          <w:jc w:val="center"/>
        </w:trPr>
        <w:tc>
          <w:tcPr>
            <w:tcW w:w="436" w:type="pct"/>
            <w:shd w:val="clear" w:color="auto" w:fill="auto"/>
            <w:vAlign w:val="center"/>
          </w:tcPr>
          <w:p w14:paraId="5B86F0EB"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13</w:t>
            </w:r>
          </w:p>
          <w:p w14:paraId="41776089" w14:textId="62D5572A" w:rsidR="004C63A5" w:rsidRPr="00713F25" w:rsidRDefault="004C63A5" w:rsidP="00D25A58">
            <w:pPr>
              <w:jc w:val="center"/>
              <w:rPr>
                <w:rFonts w:ascii="Arial" w:hAnsi="Arial" w:cs="Arial"/>
                <w:b/>
                <w:sz w:val="20"/>
                <w:szCs w:val="20"/>
              </w:rPr>
            </w:pPr>
            <w:r>
              <w:rPr>
                <w:rFonts w:ascii="Arial" w:hAnsi="Arial" w:cs="Arial"/>
                <w:b/>
                <w:sz w:val="20"/>
                <w:szCs w:val="20"/>
              </w:rPr>
              <w:t xml:space="preserve">29 de octubre al 03 de nov. </w:t>
            </w:r>
          </w:p>
        </w:tc>
        <w:tc>
          <w:tcPr>
            <w:tcW w:w="1333" w:type="pct"/>
            <w:gridSpan w:val="5"/>
            <w:shd w:val="clear" w:color="auto" w:fill="auto"/>
            <w:vAlign w:val="center"/>
          </w:tcPr>
          <w:p w14:paraId="1BBF4DE6" w14:textId="6CC92AAB" w:rsidR="004C63A5" w:rsidRPr="00713F25" w:rsidRDefault="004C63A5" w:rsidP="00C5313C">
            <w:pPr>
              <w:rPr>
                <w:rFonts w:ascii="Arial" w:hAnsi="Arial" w:cs="Arial"/>
                <w:b/>
                <w:sz w:val="20"/>
                <w:szCs w:val="20"/>
              </w:rPr>
            </w:pPr>
            <w:r>
              <w:rPr>
                <w:rFonts w:ascii="Arial" w:hAnsi="Arial" w:cs="Arial"/>
                <w:b/>
                <w:sz w:val="20"/>
                <w:szCs w:val="20"/>
              </w:rPr>
              <w:t xml:space="preserve">Estructuras: </w:t>
            </w:r>
            <w:proofErr w:type="spellStart"/>
            <w:r>
              <w:rPr>
                <w:rFonts w:ascii="Arial" w:hAnsi="Arial" w:cs="Arial"/>
                <w:b/>
                <w:sz w:val="20"/>
                <w:szCs w:val="20"/>
              </w:rPr>
              <w:t>Minitrama</w:t>
            </w:r>
            <w:proofErr w:type="spellEnd"/>
            <w:r>
              <w:rPr>
                <w:rFonts w:ascii="Arial" w:hAnsi="Arial" w:cs="Arial"/>
                <w:b/>
                <w:sz w:val="20"/>
                <w:szCs w:val="20"/>
              </w:rPr>
              <w:t>, narrativa de arte y ensayo</w:t>
            </w:r>
          </w:p>
        </w:tc>
        <w:tc>
          <w:tcPr>
            <w:tcW w:w="2174" w:type="pct"/>
            <w:gridSpan w:val="4"/>
            <w:shd w:val="clear" w:color="auto" w:fill="auto"/>
            <w:vAlign w:val="center"/>
          </w:tcPr>
          <w:p w14:paraId="288234C3" w14:textId="77777777" w:rsidR="004C63A5" w:rsidRDefault="004C63A5" w:rsidP="00044550">
            <w:pPr>
              <w:rPr>
                <w:rFonts w:ascii="Arial" w:hAnsi="Arial" w:cs="Arial"/>
                <w:b/>
                <w:sz w:val="20"/>
                <w:szCs w:val="20"/>
              </w:rPr>
            </w:pPr>
            <w:r>
              <w:rPr>
                <w:rFonts w:ascii="Arial" w:hAnsi="Arial" w:cs="Arial"/>
                <w:b/>
                <w:sz w:val="20"/>
                <w:szCs w:val="20"/>
              </w:rPr>
              <w:t>Presencial:</w:t>
            </w:r>
          </w:p>
          <w:p w14:paraId="6DA708D6" w14:textId="77777777" w:rsidR="004C63A5" w:rsidRDefault="004C63A5" w:rsidP="00044550">
            <w:pPr>
              <w:rPr>
                <w:rFonts w:ascii="Arial" w:hAnsi="Arial" w:cs="Arial"/>
                <w:b/>
                <w:sz w:val="20"/>
                <w:szCs w:val="20"/>
              </w:rPr>
            </w:pPr>
          </w:p>
          <w:p w14:paraId="7C76C34D" w14:textId="77777777" w:rsidR="004C63A5" w:rsidRDefault="004C63A5" w:rsidP="00044550">
            <w:pPr>
              <w:rPr>
                <w:rFonts w:ascii="Arial" w:hAnsi="Arial" w:cs="Arial"/>
                <w:b/>
                <w:sz w:val="20"/>
                <w:szCs w:val="20"/>
              </w:rPr>
            </w:pPr>
            <w:r>
              <w:rPr>
                <w:rFonts w:ascii="Arial" w:hAnsi="Arial" w:cs="Arial"/>
                <w:b/>
                <w:sz w:val="20"/>
                <w:szCs w:val="20"/>
              </w:rPr>
              <w:t>Explicación del tema. Visualización de películas con esta estructura.</w:t>
            </w:r>
          </w:p>
          <w:p w14:paraId="3C0AF70F" w14:textId="77777777" w:rsidR="004C63A5" w:rsidRDefault="004C63A5" w:rsidP="00044550">
            <w:pPr>
              <w:rPr>
                <w:rFonts w:ascii="Arial" w:hAnsi="Arial" w:cs="Arial"/>
                <w:b/>
                <w:sz w:val="20"/>
                <w:szCs w:val="20"/>
              </w:rPr>
            </w:pPr>
          </w:p>
          <w:p w14:paraId="0BB4DFAE" w14:textId="34F5D8E6" w:rsidR="004C63A5" w:rsidRDefault="004C63A5" w:rsidP="00044550">
            <w:pPr>
              <w:rPr>
                <w:rFonts w:ascii="Arial" w:hAnsi="Arial" w:cs="Arial"/>
                <w:b/>
                <w:sz w:val="20"/>
                <w:szCs w:val="20"/>
              </w:rPr>
            </w:pPr>
            <w:r>
              <w:rPr>
                <w:rFonts w:ascii="Arial" w:hAnsi="Arial" w:cs="Arial"/>
                <w:b/>
                <w:sz w:val="20"/>
                <w:szCs w:val="20"/>
              </w:rPr>
              <w:t>Autónomo:</w:t>
            </w:r>
          </w:p>
          <w:p w14:paraId="568EBC5B" w14:textId="77777777" w:rsidR="004C63A5" w:rsidRDefault="004C63A5" w:rsidP="00044550">
            <w:pPr>
              <w:rPr>
                <w:rFonts w:ascii="Arial" w:hAnsi="Arial" w:cs="Arial"/>
                <w:b/>
                <w:sz w:val="20"/>
                <w:szCs w:val="20"/>
              </w:rPr>
            </w:pPr>
          </w:p>
          <w:p w14:paraId="151C3A23" w14:textId="363F6CF8" w:rsidR="004C63A5" w:rsidRPr="00F41666" w:rsidRDefault="004C63A5" w:rsidP="00F41666">
            <w:pPr>
              <w:pStyle w:val="Prrafodelista"/>
              <w:numPr>
                <w:ilvl w:val="0"/>
                <w:numId w:val="39"/>
              </w:numPr>
              <w:rPr>
                <w:rFonts w:ascii="Arial" w:hAnsi="Arial" w:cs="Arial"/>
                <w:b/>
                <w:sz w:val="20"/>
                <w:szCs w:val="20"/>
              </w:rPr>
            </w:pPr>
            <w:r w:rsidRPr="00F41666">
              <w:rPr>
                <w:rFonts w:ascii="Arial" w:hAnsi="Arial" w:cs="Arial"/>
                <w:b/>
                <w:sz w:val="20"/>
                <w:szCs w:val="20"/>
              </w:rPr>
              <w:t xml:space="preserve">Ejercicio de escritura: tomar el guion que está trabajando y aplicar algunos elementos de la </w:t>
            </w:r>
            <w:proofErr w:type="spellStart"/>
            <w:r w:rsidRPr="00F41666">
              <w:rPr>
                <w:rFonts w:ascii="Arial" w:hAnsi="Arial" w:cs="Arial"/>
                <w:b/>
                <w:sz w:val="20"/>
                <w:szCs w:val="20"/>
              </w:rPr>
              <w:t>minitrama</w:t>
            </w:r>
            <w:proofErr w:type="spellEnd"/>
            <w:r>
              <w:rPr>
                <w:rFonts w:ascii="Arial" w:hAnsi="Arial" w:cs="Arial"/>
                <w:b/>
                <w:sz w:val="20"/>
                <w:szCs w:val="20"/>
              </w:rPr>
              <w:t xml:space="preserve"> en una secuencia</w:t>
            </w:r>
            <w:r w:rsidRPr="00F41666">
              <w:rPr>
                <w:rFonts w:ascii="Arial" w:hAnsi="Arial" w:cs="Arial"/>
                <w:b/>
                <w:sz w:val="20"/>
                <w:szCs w:val="20"/>
              </w:rPr>
              <w:t>.</w:t>
            </w:r>
          </w:p>
        </w:tc>
        <w:tc>
          <w:tcPr>
            <w:tcW w:w="314" w:type="pct"/>
            <w:shd w:val="clear" w:color="auto" w:fill="auto"/>
            <w:vAlign w:val="center"/>
          </w:tcPr>
          <w:p w14:paraId="76EF126D" w14:textId="37623844" w:rsidR="004C63A5" w:rsidRPr="00713F25" w:rsidRDefault="004C63A5" w:rsidP="00C5313C">
            <w:pPr>
              <w:rPr>
                <w:rFonts w:ascii="Arial" w:hAnsi="Arial" w:cs="Arial"/>
                <w:b/>
                <w:sz w:val="20"/>
                <w:szCs w:val="20"/>
              </w:rPr>
            </w:pPr>
          </w:p>
        </w:tc>
        <w:tc>
          <w:tcPr>
            <w:tcW w:w="372" w:type="pct"/>
            <w:shd w:val="clear" w:color="auto" w:fill="auto"/>
            <w:vAlign w:val="center"/>
          </w:tcPr>
          <w:p w14:paraId="4CA2C4E6" w14:textId="24CE678B" w:rsidR="004C63A5" w:rsidRPr="00713F25" w:rsidRDefault="004C63A5" w:rsidP="00C5313C">
            <w:pPr>
              <w:rPr>
                <w:rFonts w:ascii="Arial" w:hAnsi="Arial" w:cs="Arial"/>
                <w:b/>
                <w:sz w:val="20"/>
                <w:szCs w:val="20"/>
              </w:rPr>
            </w:pPr>
            <w:r>
              <w:rPr>
                <w:rFonts w:ascii="Arial" w:hAnsi="Arial" w:cs="Arial"/>
                <w:b/>
                <w:sz w:val="20"/>
                <w:szCs w:val="20"/>
              </w:rPr>
              <w:t>2</w:t>
            </w:r>
          </w:p>
        </w:tc>
        <w:tc>
          <w:tcPr>
            <w:tcW w:w="371" w:type="pct"/>
            <w:gridSpan w:val="2"/>
            <w:shd w:val="clear" w:color="auto" w:fill="auto"/>
            <w:vAlign w:val="center"/>
          </w:tcPr>
          <w:p w14:paraId="1B689B93" w14:textId="1227E4C3" w:rsidR="004C63A5" w:rsidRPr="00713F25" w:rsidRDefault="004C63A5" w:rsidP="00C5313C">
            <w:pPr>
              <w:rPr>
                <w:rFonts w:ascii="Arial" w:hAnsi="Arial" w:cs="Arial"/>
                <w:b/>
                <w:sz w:val="20"/>
                <w:szCs w:val="20"/>
              </w:rPr>
            </w:pPr>
            <w:r>
              <w:rPr>
                <w:rFonts w:ascii="Arial" w:hAnsi="Arial" w:cs="Arial"/>
                <w:b/>
                <w:sz w:val="20"/>
                <w:szCs w:val="20"/>
              </w:rPr>
              <w:t>3</w:t>
            </w:r>
          </w:p>
        </w:tc>
      </w:tr>
      <w:tr w:rsidR="004C63A5" w:rsidRPr="00713F25" w14:paraId="4B34B6DF" w14:textId="77777777" w:rsidTr="00674839">
        <w:trPr>
          <w:trHeight w:val="340"/>
          <w:jc w:val="center"/>
        </w:trPr>
        <w:tc>
          <w:tcPr>
            <w:tcW w:w="436" w:type="pct"/>
            <w:shd w:val="clear" w:color="auto" w:fill="auto"/>
            <w:vAlign w:val="center"/>
          </w:tcPr>
          <w:p w14:paraId="4C4AD03C"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14</w:t>
            </w:r>
          </w:p>
          <w:p w14:paraId="0BE8135B" w14:textId="6D237D10" w:rsidR="004C63A5" w:rsidRPr="00713F25" w:rsidRDefault="004C63A5" w:rsidP="00D25A58">
            <w:pPr>
              <w:jc w:val="center"/>
              <w:rPr>
                <w:rFonts w:ascii="Arial" w:hAnsi="Arial" w:cs="Arial"/>
                <w:b/>
                <w:sz w:val="20"/>
                <w:szCs w:val="20"/>
              </w:rPr>
            </w:pPr>
            <w:r>
              <w:rPr>
                <w:rFonts w:ascii="Arial" w:hAnsi="Arial" w:cs="Arial"/>
                <w:b/>
                <w:sz w:val="20"/>
                <w:szCs w:val="20"/>
              </w:rPr>
              <w:t>05 – 10 de nov.</w:t>
            </w:r>
          </w:p>
        </w:tc>
        <w:tc>
          <w:tcPr>
            <w:tcW w:w="1333" w:type="pct"/>
            <w:gridSpan w:val="5"/>
            <w:shd w:val="clear" w:color="auto" w:fill="auto"/>
            <w:vAlign w:val="center"/>
          </w:tcPr>
          <w:p w14:paraId="613B4BEB" w14:textId="7B7C0F6B" w:rsidR="004C63A5" w:rsidRPr="00713F25" w:rsidRDefault="004C63A5" w:rsidP="00663DBD">
            <w:pPr>
              <w:rPr>
                <w:rFonts w:ascii="Arial" w:hAnsi="Arial" w:cs="Arial"/>
                <w:b/>
                <w:sz w:val="20"/>
                <w:szCs w:val="20"/>
              </w:rPr>
            </w:pPr>
            <w:r w:rsidRPr="00A22ADE">
              <w:rPr>
                <w:rFonts w:ascii="Arial" w:hAnsi="Arial" w:cs="Arial"/>
                <w:b/>
                <w:sz w:val="20"/>
                <w:szCs w:val="20"/>
              </w:rPr>
              <w:t>Estructuras:</w:t>
            </w:r>
            <w:r>
              <w:rPr>
                <w:rFonts w:ascii="Arial" w:hAnsi="Arial" w:cs="Arial"/>
                <w:b/>
                <w:sz w:val="20"/>
                <w:szCs w:val="20"/>
              </w:rPr>
              <w:t xml:space="preserve"> </w:t>
            </w:r>
            <w:proofErr w:type="spellStart"/>
            <w:r>
              <w:rPr>
                <w:rFonts w:ascii="Arial" w:hAnsi="Arial" w:cs="Arial"/>
                <w:b/>
                <w:sz w:val="20"/>
                <w:szCs w:val="20"/>
              </w:rPr>
              <w:t>Antitrama</w:t>
            </w:r>
            <w:proofErr w:type="spellEnd"/>
            <w:r>
              <w:rPr>
                <w:rFonts w:ascii="Arial" w:hAnsi="Arial" w:cs="Arial"/>
                <w:b/>
                <w:sz w:val="20"/>
                <w:szCs w:val="20"/>
              </w:rPr>
              <w:t xml:space="preserve">. Narrativa </w:t>
            </w:r>
            <w:proofErr w:type="spellStart"/>
            <w:r>
              <w:rPr>
                <w:rFonts w:ascii="Arial" w:hAnsi="Arial" w:cs="Arial"/>
                <w:b/>
                <w:sz w:val="20"/>
                <w:szCs w:val="20"/>
              </w:rPr>
              <w:t>paramétria</w:t>
            </w:r>
            <w:proofErr w:type="spellEnd"/>
          </w:p>
        </w:tc>
        <w:tc>
          <w:tcPr>
            <w:tcW w:w="2174" w:type="pct"/>
            <w:gridSpan w:val="4"/>
            <w:shd w:val="clear" w:color="auto" w:fill="auto"/>
            <w:vAlign w:val="center"/>
          </w:tcPr>
          <w:p w14:paraId="3A443239" w14:textId="77777777" w:rsidR="004C63A5" w:rsidRDefault="004C63A5" w:rsidP="00044550">
            <w:pPr>
              <w:rPr>
                <w:rFonts w:ascii="Arial" w:hAnsi="Arial" w:cs="Arial"/>
                <w:b/>
                <w:sz w:val="20"/>
                <w:szCs w:val="20"/>
              </w:rPr>
            </w:pPr>
            <w:r>
              <w:rPr>
                <w:rFonts w:ascii="Arial" w:hAnsi="Arial" w:cs="Arial"/>
                <w:b/>
                <w:sz w:val="20"/>
                <w:szCs w:val="20"/>
              </w:rPr>
              <w:t>Presencial:</w:t>
            </w:r>
          </w:p>
          <w:p w14:paraId="0299808A" w14:textId="77777777" w:rsidR="004C63A5" w:rsidRDefault="004C63A5" w:rsidP="00044550">
            <w:pPr>
              <w:rPr>
                <w:rFonts w:ascii="Arial" w:hAnsi="Arial" w:cs="Arial"/>
                <w:b/>
                <w:sz w:val="20"/>
                <w:szCs w:val="20"/>
              </w:rPr>
            </w:pPr>
          </w:p>
          <w:p w14:paraId="6168801E" w14:textId="77777777" w:rsidR="004C63A5" w:rsidRDefault="004C63A5" w:rsidP="00044550">
            <w:pPr>
              <w:rPr>
                <w:rFonts w:ascii="Arial" w:hAnsi="Arial" w:cs="Arial"/>
                <w:b/>
                <w:sz w:val="20"/>
                <w:szCs w:val="20"/>
              </w:rPr>
            </w:pPr>
            <w:r w:rsidRPr="00A22ADE">
              <w:rPr>
                <w:rFonts w:ascii="Arial" w:hAnsi="Arial" w:cs="Arial"/>
                <w:b/>
                <w:sz w:val="20"/>
                <w:szCs w:val="20"/>
              </w:rPr>
              <w:t>Explicación del tema. Visualización de películas con esta estructura.</w:t>
            </w:r>
          </w:p>
          <w:p w14:paraId="55E4DE29" w14:textId="77777777" w:rsidR="004C63A5" w:rsidRDefault="004C63A5" w:rsidP="00044550">
            <w:pPr>
              <w:rPr>
                <w:rFonts w:ascii="Arial" w:hAnsi="Arial" w:cs="Arial"/>
                <w:b/>
                <w:sz w:val="20"/>
                <w:szCs w:val="20"/>
              </w:rPr>
            </w:pPr>
          </w:p>
          <w:p w14:paraId="482BB54B" w14:textId="4FD6EC64" w:rsidR="004C63A5" w:rsidRDefault="004C63A5" w:rsidP="00044550">
            <w:pPr>
              <w:rPr>
                <w:rFonts w:ascii="Arial" w:hAnsi="Arial" w:cs="Arial"/>
                <w:b/>
                <w:sz w:val="20"/>
                <w:szCs w:val="20"/>
              </w:rPr>
            </w:pPr>
            <w:r>
              <w:rPr>
                <w:rFonts w:ascii="Arial" w:hAnsi="Arial" w:cs="Arial"/>
                <w:b/>
                <w:sz w:val="20"/>
                <w:szCs w:val="20"/>
              </w:rPr>
              <w:t>Autónomo:</w:t>
            </w:r>
          </w:p>
          <w:p w14:paraId="0337929F" w14:textId="77777777" w:rsidR="004C63A5" w:rsidRDefault="004C63A5" w:rsidP="00044550">
            <w:pPr>
              <w:rPr>
                <w:rFonts w:ascii="Arial" w:hAnsi="Arial" w:cs="Arial"/>
                <w:b/>
                <w:sz w:val="20"/>
                <w:szCs w:val="20"/>
              </w:rPr>
            </w:pPr>
          </w:p>
          <w:p w14:paraId="3ADC699D" w14:textId="0DD42A60" w:rsidR="004C63A5" w:rsidRPr="009C1D2C" w:rsidRDefault="004C63A5" w:rsidP="009C1D2C">
            <w:pPr>
              <w:pStyle w:val="Prrafodelista"/>
              <w:numPr>
                <w:ilvl w:val="0"/>
                <w:numId w:val="40"/>
              </w:numPr>
              <w:rPr>
                <w:rFonts w:ascii="Arial" w:hAnsi="Arial" w:cs="Arial"/>
                <w:b/>
                <w:sz w:val="20"/>
                <w:szCs w:val="20"/>
              </w:rPr>
            </w:pPr>
            <w:r>
              <w:rPr>
                <w:rFonts w:ascii="Arial" w:hAnsi="Arial" w:cs="Arial"/>
                <w:b/>
                <w:sz w:val="20"/>
                <w:szCs w:val="20"/>
              </w:rPr>
              <w:t>Reescritura de guion con base en las estructuras.</w:t>
            </w:r>
          </w:p>
        </w:tc>
        <w:tc>
          <w:tcPr>
            <w:tcW w:w="314" w:type="pct"/>
            <w:shd w:val="clear" w:color="auto" w:fill="auto"/>
            <w:vAlign w:val="center"/>
          </w:tcPr>
          <w:p w14:paraId="34CC6D73" w14:textId="3FC312A0" w:rsidR="004C63A5" w:rsidRPr="00713F25" w:rsidRDefault="004C63A5" w:rsidP="00C5313C">
            <w:pPr>
              <w:rPr>
                <w:rFonts w:ascii="Arial" w:hAnsi="Arial" w:cs="Arial"/>
                <w:b/>
                <w:sz w:val="20"/>
                <w:szCs w:val="20"/>
              </w:rPr>
            </w:pPr>
          </w:p>
        </w:tc>
        <w:tc>
          <w:tcPr>
            <w:tcW w:w="372" w:type="pct"/>
            <w:shd w:val="clear" w:color="auto" w:fill="auto"/>
            <w:vAlign w:val="center"/>
          </w:tcPr>
          <w:p w14:paraId="218F9E36" w14:textId="6E55410F" w:rsidR="004C63A5" w:rsidRPr="00713F25" w:rsidRDefault="004C63A5" w:rsidP="00C5313C">
            <w:pPr>
              <w:rPr>
                <w:rFonts w:ascii="Arial" w:hAnsi="Arial" w:cs="Arial"/>
                <w:b/>
                <w:sz w:val="20"/>
                <w:szCs w:val="20"/>
              </w:rPr>
            </w:pPr>
            <w:r>
              <w:rPr>
                <w:rFonts w:ascii="Arial" w:hAnsi="Arial" w:cs="Arial"/>
                <w:b/>
                <w:sz w:val="20"/>
                <w:szCs w:val="20"/>
              </w:rPr>
              <w:t>2</w:t>
            </w:r>
          </w:p>
        </w:tc>
        <w:tc>
          <w:tcPr>
            <w:tcW w:w="371" w:type="pct"/>
            <w:gridSpan w:val="2"/>
            <w:shd w:val="clear" w:color="auto" w:fill="auto"/>
            <w:vAlign w:val="center"/>
          </w:tcPr>
          <w:p w14:paraId="1DB53165" w14:textId="42AF1328" w:rsidR="004C63A5" w:rsidRPr="00713F25" w:rsidRDefault="004C63A5" w:rsidP="00C5313C">
            <w:pPr>
              <w:rPr>
                <w:rFonts w:ascii="Arial" w:hAnsi="Arial" w:cs="Arial"/>
                <w:b/>
                <w:sz w:val="20"/>
                <w:szCs w:val="20"/>
              </w:rPr>
            </w:pPr>
            <w:r>
              <w:rPr>
                <w:rFonts w:ascii="Arial" w:hAnsi="Arial" w:cs="Arial"/>
                <w:b/>
                <w:sz w:val="20"/>
                <w:szCs w:val="20"/>
              </w:rPr>
              <w:t>3</w:t>
            </w:r>
          </w:p>
        </w:tc>
      </w:tr>
      <w:tr w:rsidR="004C63A5" w:rsidRPr="00713F25" w14:paraId="580F28CD" w14:textId="77777777" w:rsidTr="00674839">
        <w:trPr>
          <w:trHeight w:val="340"/>
          <w:jc w:val="center"/>
        </w:trPr>
        <w:tc>
          <w:tcPr>
            <w:tcW w:w="436" w:type="pct"/>
            <w:shd w:val="clear" w:color="auto" w:fill="auto"/>
            <w:vAlign w:val="center"/>
          </w:tcPr>
          <w:p w14:paraId="5E6B8F95"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15</w:t>
            </w:r>
          </w:p>
          <w:p w14:paraId="1373ADC1" w14:textId="5F7033C6" w:rsidR="004C63A5" w:rsidRPr="00713F25" w:rsidRDefault="004C63A5" w:rsidP="00D25A58">
            <w:pPr>
              <w:jc w:val="center"/>
              <w:rPr>
                <w:rFonts w:ascii="Arial" w:hAnsi="Arial" w:cs="Arial"/>
                <w:b/>
                <w:sz w:val="20"/>
                <w:szCs w:val="20"/>
              </w:rPr>
            </w:pPr>
            <w:r>
              <w:rPr>
                <w:rFonts w:ascii="Arial" w:hAnsi="Arial" w:cs="Arial"/>
                <w:b/>
                <w:sz w:val="20"/>
                <w:szCs w:val="20"/>
              </w:rPr>
              <w:t>12 – 17 de nov.</w:t>
            </w:r>
          </w:p>
        </w:tc>
        <w:tc>
          <w:tcPr>
            <w:tcW w:w="1333" w:type="pct"/>
            <w:gridSpan w:val="5"/>
            <w:shd w:val="clear" w:color="auto" w:fill="auto"/>
            <w:vAlign w:val="center"/>
          </w:tcPr>
          <w:p w14:paraId="57DD6E2C" w14:textId="50810733" w:rsidR="004C63A5" w:rsidRPr="008F2432" w:rsidRDefault="004C63A5" w:rsidP="008F2432">
            <w:pPr>
              <w:rPr>
                <w:rFonts w:ascii="Arial" w:hAnsi="Arial" w:cs="Arial"/>
                <w:b/>
                <w:sz w:val="20"/>
                <w:szCs w:val="20"/>
              </w:rPr>
            </w:pPr>
            <w:r>
              <w:rPr>
                <w:rFonts w:ascii="Arial" w:hAnsi="Arial" w:cs="Arial"/>
                <w:b/>
                <w:sz w:val="20"/>
                <w:szCs w:val="20"/>
              </w:rPr>
              <w:t>Evaluación final.</w:t>
            </w:r>
          </w:p>
        </w:tc>
        <w:tc>
          <w:tcPr>
            <w:tcW w:w="2174" w:type="pct"/>
            <w:gridSpan w:val="4"/>
            <w:shd w:val="clear" w:color="auto" w:fill="auto"/>
            <w:vAlign w:val="center"/>
          </w:tcPr>
          <w:p w14:paraId="64D87C80" w14:textId="755D661A" w:rsidR="004C63A5" w:rsidRPr="00713F25" w:rsidRDefault="004C63A5" w:rsidP="00663DBD">
            <w:pPr>
              <w:rPr>
                <w:rFonts w:ascii="Arial" w:hAnsi="Arial" w:cs="Arial"/>
                <w:b/>
                <w:sz w:val="20"/>
                <w:szCs w:val="20"/>
              </w:rPr>
            </w:pPr>
            <w:r>
              <w:rPr>
                <w:rFonts w:ascii="Arial" w:hAnsi="Arial" w:cs="Arial"/>
                <w:b/>
                <w:sz w:val="20"/>
                <w:szCs w:val="20"/>
              </w:rPr>
              <w:t>Revisión y evaluación de los guiones literarios.</w:t>
            </w:r>
          </w:p>
        </w:tc>
        <w:tc>
          <w:tcPr>
            <w:tcW w:w="314" w:type="pct"/>
            <w:shd w:val="clear" w:color="auto" w:fill="auto"/>
            <w:vAlign w:val="center"/>
          </w:tcPr>
          <w:p w14:paraId="602D37A1" w14:textId="1642F2B9" w:rsidR="004C63A5" w:rsidRPr="00713F25" w:rsidRDefault="004C63A5" w:rsidP="00C5313C">
            <w:pPr>
              <w:rPr>
                <w:rFonts w:ascii="Arial" w:hAnsi="Arial" w:cs="Arial"/>
                <w:b/>
                <w:sz w:val="20"/>
                <w:szCs w:val="20"/>
              </w:rPr>
            </w:pPr>
          </w:p>
        </w:tc>
        <w:tc>
          <w:tcPr>
            <w:tcW w:w="372" w:type="pct"/>
            <w:shd w:val="clear" w:color="auto" w:fill="auto"/>
            <w:vAlign w:val="center"/>
          </w:tcPr>
          <w:p w14:paraId="41BC025D" w14:textId="72093BDA" w:rsidR="004C63A5" w:rsidRPr="00713F25" w:rsidRDefault="004C63A5" w:rsidP="00C5313C">
            <w:pPr>
              <w:rPr>
                <w:rFonts w:ascii="Arial" w:hAnsi="Arial" w:cs="Arial"/>
                <w:b/>
                <w:sz w:val="20"/>
                <w:szCs w:val="20"/>
              </w:rPr>
            </w:pPr>
            <w:r>
              <w:rPr>
                <w:rFonts w:ascii="Arial" w:hAnsi="Arial" w:cs="Arial"/>
                <w:b/>
                <w:sz w:val="20"/>
                <w:szCs w:val="20"/>
              </w:rPr>
              <w:t>2</w:t>
            </w:r>
          </w:p>
        </w:tc>
        <w:tc>
          <w:tcPr>
            <w:tcW w:w="371" w:type="pct"/>
            <w:gridSpan w:val="2"/>
            <w:shd w:val="clear" w:color="auto" w:fill="auto"/>
            <w:vAlign w:val="center"/>
          </w:tcPr>
          <w:p w14:paraId="64B392AF" w14:textId="1CC49C31" w:rsidR="004C63A5" w:rsidRPr="00713F25" w:rsidRDefault="004C63A5" w:rsidP="00C5313C">
            <w:pPr>
              <w:rPr>
                <w:rFonts w:ascii="Arial" w:hAnsi="Arial" w:cs="Arial"/>
                <w:b/>
                <w:sz w:val="20"/>
                <w:szCs w:val="20"/>
              </w:rPr>
            </w:pPr>
            <w:r>
              <w:rPr>
                <w:rFonts w:ascii="Arial" w:hAnsi="Arial" w:cs="Arial"/>
                <w:b/>
                <w:sz w:val="20"/>
                <w:szCs w:val="20"/>
              </w:rPr>
              <w:t>3</w:t>
            </w:r>
          </w:p>
        </w:tc>
      </w:tr>
      <w:tr w:rsidR="004C63A5" w:rsidRPr="00713F25" w14:paraId="0FDC06BE" w14:textId="77777777" w:rsidTr="00674839">
        <w:trPr>
          <w:trHeight w:val="340"/>
          <w:jc w:val="center"/>
        </w:trPr>
        <w:tc>
          <w:tcPr>
            <w:tcW w:w="436" w:type="pct"/>
            <w:shd w:val="clear" w:color="auto" w:fill="auto"/>
            <w:vAlign w:val="center"/>
          </w:tcPr>
          <w:p w14:paraId="1D475A27" w14:textId="77777777" w:rsidR="004C63A5" w:rsidRPr="00BB6348" w:rsidRDefault="004C63A5" w:rsidP="003A04EC">
            <w:pPr>
              <w:spacing w:line="276" w:lineRule="auto"/>
              <w:jc w:val="center"/>
              <w:rPr>
                <w:rFonts w:ascii="Arial" w:hAnsi="Arial" w:cs="Arial"/>
                <w:b/>
                <w:sz w:val="20"/>
                <w:szCs w:val="20"/>
              </w:rPr>
            </w:pPr>
            <w:r w:rsidRPr="00BB6348">
              <w:rPr>
                <w:rFonts w:ascii="Arial" w:hAnsi="Arial" w:cs="Arial"/>
                <w:b/>
                <w:sz w:val="20"/>
                <w:szCs w:val="20"/>
              </w:rPr>
              <w:t>16</w:t>
            </w:r>
          </w:p>
          <w:p w14:paraId="7D8FF969" w14:textId="555A4356" w:rsidR="004C63A5" w:rsidRPr="00713F25" w:rsidRDefault="004C63A5" w:rsidP="00D25A58">
            <w:pPr>
              <w:jc w:val="center"/>
              <w:rPr>
                <w:rFonts w:ascii="Arial" w:hAnsi="Arial" w:cs="Arial"/>
                <w:b/>
                <w:sz w:val="20"/>
                <w:szCs w:val="20"/>
              </w:rPr>
            </w:pPr>
            <w:r>
              <w:rPr>
                <w:rFonts w:ascii="Arial" w:hAnsi="Arial" w:cs="Arial"/>
                <w:b/>
                <w:sz w:val="20"/>
                <w:szCs w:val="20"/>
              </w:rPr>
              <w:t>19 – 24 de nov.</w:t>
            </w:r>
          </w:p>
        </w:tc>
        <w:tc>
          <w:tcPr>
            <w:tcW w:w="1333" w:type="pct"/>
            <w:gridSpan w:val="5"/>
            <w:shd w:val="clear" w:color="auto" w:fill="auto"/>
            <w:vAlign w:val="center"/>
          </w:tcPr>
          <w:p w14:paraId="1760255C" w14:textId="39970FE4" w:rsidR="004C63A5" w:rsidRPr="00713F25" w:rsidRDefault="004C63A5" w:rsidP="00C5313C">
            <w:pPr>
              <w:rPr>
                <w:rFonts w:ascii="Arial" w:hAnsi="Arial" w:cs="Arial"/>
                <w:b/>
                <w:sz w:val="20"/>
                <w:szCs w:val="20"/>
              </w:rPr>
            </w:pPr>
            <w:r>
              <w:rPr>
                <w:rFonts w:ascii="Arial" w:hAnsi="Arial" w:cs="Arial"/>
                <w:b/>
                <w:sz w:val="20"/>
                <w:szCs w:val="20"/>
              </w:rPr>
              <w:t>Socialización de notas.</w:t>
            </w:r>
          </w:p>
        </w:tc>
        <w:tc>
          <w:tcPr>
            <w:tcW w:w="2174" w:type="pct"/>
            <w:gridSpan w:val="4"/>
            <w:shd w:val="clear" w:color="auto" w:fill="auto"/>
            <w:vAlign w:val="center"/>
          </w:tcPr>
          <w:p w14:paraId="5E8609C5" w14:textId="5728216C" w:rsidR="004C63A5" w:rsidRPr="00713F25" w:rsidRDefault="004C63A5" w:rsidP="00C5313C">
            <w:pPr>
              <w:rPr>
                <w:rFonts w:ascii="Arial" w:hAnsi="Arial" w:cs="Arial"/>
                <w:b/>
                <w:sz w:val="20"/>
                <w:szCs w:val="20"/>
              </w:rPr>
            </w:pPr>
            <w:r>
              <w:rPr>
                <w:rFonts w:ascii="Arial" w:hAnsi="Arial" w:cs="Arial"/>
                <w:b/>
                <w:sz w:val="20"/>
                <w:szCs w:val="20"/>
              </w:rPr>
              <w:t>Retroalimentación final.</w:t>
            </w:r>
          </w:p>
        </w:tc>
        <w:tc>
          <w:tcPr>
            <w:tcW w:w="314" w:type="pct"/>
            <w:shd w:val="clear" w:color="auto" w:fill="auto"/>
            <w:vAlign w:val="center"/>
          </w:tcPr>
          <w:p w14:paraId="5731B21E" w14:textId="03C10386" w:rsidR="004C63A5" w:rsidRPr="00713F25" w:rsidRDefault="004C63A5" w:rsidP="00C5313C">
            <w:pPr>
              <w:rPr>
                <w:rFonts w:ascii="Arial" w:hAnsi="Arial" w:cs="Arial"/>
                <w:b/>
                <w:sz w:val="20"/>
                <w:szCs w:val="20"/>
              </w:rPr>
            </w:pPr>
          </w:p>
        </w:tc>
        <w:tc>
          <w:tcPr>
            <w:tcW w:w="372" w:type="pct"/>
            <w:shd w:val="clear" w:color="auto" w:fill="auto"/>
            <w:vAlign w:val="center"/>
          </w:tcPr>
          <w:p w14:paraId="288B03CA" w14:textId="0439BE84" w:rsidR="004C63A5" w:rsidRPr="00713F25" w:rsidRDefault="004C63A5" w:rsidP="00C5313C">
            <w:pPr>
              <w:rPr>
                <w:rFonts w:ascii="Arial" w:hAnsi="Arial" w:cs="Arial"/>
                <w:b/>
                <w:sz w:val="20"/>
                <w:szCs w:val="20"/>
              </w:rPr>
            </w:pPr>
            <w:r>
              <w:rPr>
                <w:rFonts w:ascii="Arial" w:hAnsi="Arial" w:cs="Arial"/>
                <w:b/>
                <w:sz w:val="20"/>
                <w:szCs w:val="20"/>
              </w:rPr>
              <w:t>2</w:t>
            </w:r>
          </w:p>
        </w:tc>
        <w:tc>
          <w:tcPr>
            <w:tcW w:w="371" w:type="pct"/>
            <w:gridSpan w:val="2"/>
            <w:shd w:val="clear" w:color="auto" w:fill="auto"/>
            <w:vAlign w:val="center"/>
          </w:tcPr>
          <w:p w14:paraId="781D1C85" w14:textId="7BA2F7D2" w:rsidR="004C63A5" w:rsidRPr="00713F25" w:rsidRDefault="004C63A5" w:rsidP="00C5313C">
            <w:pPr>
              <w:rPr>
                <w:rFonts w:ascii="Arial" w:hAnsi="Arial" w:cs="Arial"/>
                <w:b/>
                <w:sz w:val="20"/>
                <w:szCs w:val="20"/>
              </w:rPr>
            </w:pPr>
            <w:r>
              <w:rPr>
                <w:rFonts w:ascii="Arial" w:hAnsi="Arial" w:cs="Arial"/>
                <w:b/>
                <w:sz w:val="20"/>
                <w:szCs w:val="20"/>
              </w:rPr>
              <w:t>3</w:t>
            </w:r>
          </w:p>
        </w:tc>
      </w:tr>
      <w:tr w:rsidR="004C63A5" w:rsidRPr="00713F25" w14:paraId="67D972E4" w14:textId="77777777" w:rsidTr="00674839">
        <w:trPr>
          <w:gridAfter w:val="1"/>
          <w:wAfter w:w="6" w:type="pct"/>
          <w:trHeight w:val="273"/>
          <w:jc w:val="center"/>
        </w:trPr>
        <w:tc>
          <w:tcPr>
            <w:tcW w:w="4994" w:type="pct"/>
            <w:gridSpan w:val="13"/>
            <w:shd w:val="clear" w:color="auto" w:fill="auto"/>
            <w:vAlign w:val="center"/>
          </w:tcPr>
          <w:p w14:paraId="22AD27B8" w14:textId="1396B695" w:rsidR="004C63A5" w:rsidRPr="00713F25" w:rsidRDefault="004C63A5" w:rsidP="001A21E3">
            <w:pPr>
              <w:jc w:val="both"/>
              <w:rPr>
                <w:rFonts w:ascii="Arial" w:hAnsi="Arial" w:cs="Arial"/>
                <w:sz w:val="20"/>
                <w:szCs w:val="20"/>
              </w:rPr>
            </w:pPr>
            <w:r w:rsidRPr="00713F25">
              <w:rPr>
                <w:rFonts w:ascii="Arial" w:hAnsi="Arial" w:cs="Arial"/>
                <w:color w:val="0070C0"/>
                <w:sz w:val="20"/>
                <w:szCs w:val="20"/>
              </w:rPr>
              <w:t>* T: Tutoría, TA: trabajo autónomo, TC: trabajo colaborativo</w:t>
            </w:r>
          </w:p>
        </w:tc>
      </w:tr>
      <w:tr w:rsidR="004C63A5" w:rsidRPr="00713F25" w14:paraId="479DA769" w14:textId="77777777" w:rsidTr="00674839">
        <w:trPr>
          <w:gridAfter w:val="1"/>
          <w:wAfter w:w="6" w:type="pct"/>
          <w:trHeight w:val="273"/>
          <w:jc w:val="center"/>
        </w:trPr>
        <w:tc>
          <w:tcPr>
            <w:tcW w:w="4994" w:type="pct"/>
            <w:gridSpan w:val="13"/>
            <w:shd w:val="clear" w:color="auto" w:fill="49C206"/>
            <w:vAlign w:val="center"/>
          </w:tcPr>
          <w:p w14:paraId="69323EBC" w14:textId="04001618" w:rsidR="004C63A5" w:rsidRPr="00713F25" w:rsidRDefault="004C63A5" w:rsidP="001A21E3">
            <w:pPr>
              <w:jc w:val="both"/>
              <w:rPr>
                <w:rFonts w:ascii="Arial" w:hAnsi="Arial" w:cs="Arial"/>
                <w:b/>
                <w:color w:val="0070C0"/>
                <w:sz w:val="20"/>
                <w:szCs w:val="20"/>
              </w:rPr>
            </w:pPr>
            <w:r w:rsidRPr="00713F25">
              <w:rPr>
                <w:rFonts w:ascii="Arial" w:hAnsi="Arial" w:cs="Arial"/>
                <w:b/>
                <w:sz w:val="20"/>
                <w:szCs w:val="20"/>
              </w:rPr>
              <w:t>h. SISTEMA DE EVALUACIÓN</w:t>
            </w:r>
          </w:p>
        </w:tc>
      </w:tr>
      <w:tr w:rsidR="004C63A5" w:rsidRPr="00713F25" w14:paraId="25E8D423" w14:textId="77777777" w:rsidTr="00674839">
        <w:trPr>
          <w:gridAfter w:val="1"/>
          <w:wAfter w:w="6" w:type="pct"/>
          <w:trHeight w:val="273"/>
          <w:jc w:val="center"/>
        </w:trPr>
        <w:tc>
          <w:tcPr>
            <w:tcW w:w="2164" w:type="pct"/>
            <w:gridSpan w:val="7"/>
            <w:shd w:val="clear" w:color="auto" w:fill="auto"/>
            <w:vAlign w:val="center"/>
          </w:tcPr>
          <w:p w14:paraId="6A787A24" w14:textId="296C7B0D" w:rsidR="004C63A5" w:rsidRPr="00713F25" w:rsidRDefault="004C63A5" w:rsidP="00D90749">
            <w:pPr>
              <w:jc w:val="center"/>
              <w:rPr>
                <w:rFonts w:ascii="Arial" w:hAnsi="Arial" w:cs="Arial"/>
                <w:b/>
                <w:sz w:val="20"/>
                <w:szCs w:val="20"/>
              </w:rPr>
            </w:pPr>
            <w:r w:rsidRPr="00713F25">
              <w:rPr>
                <w:rFonts w:ascii="Arial" w:hAnsi="Arial" w:cs="Arial"/>
                <w:b/>
                <w:sz w:val="20"/>
                <w:szCs w:val="20"/>
              </w:rPr>
              <w:t>Criterios</w:t>
            </w:r>
          </w:p>
        </w:tc>
        <w:tc>
          <w:tcPr>
            <w:tcW w:w="2830" w:type="pct"/>
            <w:gridSpan w:val="6"/>
            <w:shd w:val="clear" w:color="auto" w:fill="auto"/>
            <w:vAlign w:val="center"/>
          </w:tcPr>
          <w:p w14:paraId="425DDCB5" w14:textId="07E23A07" w:rsidR="004C63A5" w:rsidRPr="00713F25" w:rsidRDefault="004C63A5" w:rsidP="00D90749">
            <w:pPr>
              <w:jc w:val="center"/>
              <w:rPr>
                <w:rFonts w:ascii="Arial" w:hAnsi="Arial" w:cs="Arial"/>
                <w:b/>
                <w:sz w:val="20"/>
                <w:szCs w:val="20"/>
              </w:rPr>
            </w:pPr>
            <w:r w:rsidRPr="00713F25">
              <w:rPr>
                <w:rFonts w:ascii="Arial" w:hAnsi="Arial" w:cs="Arial"/>
                <w:b/>
                <w:sz w:val="20"/>
                <w:szCs w:val="20"/>
              </w:rPr>
              <w:t>Descripción</w:t>
            </w:r>
          </w:p>
        </w:tc>
      </w:tr>
      <w:tr w:rsidR="004C63A5" w:rsidRPr="00713F25" w14:paraId="3EB7BA22" w14:textId="77777777" w:rsidTr="00674839">
        <w:trPr>
          <w:gridAfter w:val="1"/>
          <w:wAfter w:w="6" w:type="pct"/>
          <w:trHeight w:val="340"/>
          <w:jc w:val="center"/>
        </w:trPr>
        <w:tc>
          <w:tcPr>
            <w:tcW w:w="2164" w:type="pct"/>
            <w:gridSpan w:val="7"/>
            <w:shd w:val="clear" w:color="auto" w:fill="auto"/>
            <w:vAlign w:val="center"/>
          </w:tcPr>
          <w:p w14:paraId="0CA27870" w14:textId="07563508" w:rsidR="004C63A5" w:rsidRPr="00713F25" w:rsidRDefault="004C63A5" w:rsidP="00D90749">
            <w:pPr>
              <w:rPr>
                <w:rFonts w:ascii="Arial" w:hAnsi="Arial" w:cs="Arial"/>
                <w:sz w:val="20"/>
                <w:szCs w:val="20"/>
              </w:rPr>
            </w:pPr>
            <w:r w:rsidRPr="00713F25">
              <w:rPr>
                <w:rFonts w:ascii="Arial" w:hAnsi="Arial" w:cs="Arial"/>
                <w:sz w:val="20"/>
                <w:szCs w:val="20"/>
              </w:rPr>
              <w:t>Evaluación diagnóstica</w:t>
            </w:r>
          </w:p>
        </w:tc>
        <w:tc>
          <w:tcPr>
            <w:tcW w:w="2830" w:type="pct"/>
            <w:gridSpan w:val="6"/>
            <w:shd w:val="clear" w:color="auto" w:fill="auto"/>
            <w:vAlign w:val="center"/>
          </w:tcPr>
          <w:p w14:paraId="4FF32AA4" w14:textId="6724F1F4" w:rsidR="004C63A5" w:rsidRPr="00713F25" w:rsidRDefault="004C63A5" w:rsidP="00D90749">
            <w:pPr>
              <w:rPr>
                <w:rFonts w:ascii="Arial" w:hAnsi="Arial" w:cs="Arial"/>
                <w:b/>
                <w:sz w:val="20"/>
                <w:szCs w:val="20"/>
              </w:rPr>
            </w:pPr>
            <w:r w:rsidRPr="00713F25">
              <w:rPr>
                <w:rFonts w:ascii="Arial" w:hAnsi="Arial" w:cs="Arial"/>
                <w:b/>
                <w:sz w:val="20"/>
                <w:szCs w:val="20"/>
              </w:rPr>
              <w:t>Al inicio de cada sesión (clase) el tema se abrirá a partir de los saberes previos que tengan los estudiantes. Con lo cual puede determinarse hasta qué punto hay claridad en los conceptos y su aplicación. Este tipo de evaluación será más rigurosa, en el sentido de buscar puntualizar las apreciaciones cuando el tema a tratar haya sido objeto de investigación de los estudiantes.</w:t>
            </w:r>
          </w:p>
        </w:tc>
      </w:tr>
      <w:tr w:rsidR="004C63A5" w:rsidRPr="00713F25" w14:paraId="0AB67961" w14:textId="77777777" w:rsidTr="00674839">
        <w:trPr>
          <w:gridAfter w:val="1"/>
          <w:wAfter w:w="6" w:type="pct"/>
          <w:trHeight w:val="340"/>
          <w:jc w:val="center"/>
        </w:trPr>
        <w:tc>
          <w:tcPr>
            <w:tcW w:w="2164" w:type="pct"/>
            <w:gridSpan w:val="7"/>
            <w:shd w:val="clear" w:color="auto" w:fill="auto"/>
            <w:vAlign w:val="center"/>
          </w:tcPr>
          <w:p w14:paraId="5DF8BEF5" w14:textId="088EC6EC" w:rsidR="004C63A5" w:rsidRPr="00713F25" w:rsidRDefault="004C63A5" w:rsidP="00D90749">
            <w:pPr>
              <w:rPr>
                <w:rFonts w:ascii="Arial" w:hAnsi="Arial" w:cs="Arial"/>
                <w:b/>
                <w:sz w:val="20"/>
                <w:szCs w:val="20"/>
              </w:rPr>
            </w:pPr>
            <w:r w:rsidRPr="00713F25">
              <w:rPr>
                <w:rFonts w:ascii="Arial" w:hAnsi="Arial" w:cs="Arial"/>
                <w:b/>
                <w:sz w:val="20"/>
                <w:szCs w:val="20"/>
              </w:rPr>
              <w:t>Evaluación formativa</w:t>
            </w:r>
          </w:p>
        </w:tc>
        <w:tc>
          <w:tcPr>
            <w:tcW w:w="2830" w:type="pct"/>
            <w:gridSpan w:val="6"/>
            <w:shd w:val="clear" w:color="auto" w:fill="auto"/>
            <w:vAlign w:val="center"/>
          </w:tcPr>
          <w:p w14:paraId="2AC2B56A" w14:textId="73BEDCCC" w:rsidR="004C63A5" w:rsidRPr="00713F25" w:rsidRDefault="004C63A5" w:rsidP="00D90749">
            <w:pPr>
              <w:rPr>
                <w:rFonts w:ascii="Arial" w:hAnsi="Arial" w:cs="Arial"/>
                <w:b/>
                <w:sz w:val="20"/>
                <w:szCs w:val="20"/>
              </w:rPr>
            </w:pPr>
            <w:r w:rsidRPr="00713F25">
              <w:rPr>
                <w:rFonts w:ascii="Arial" w:hAnsi="Arial" w:cs="Arial"/>
                <w:b/>
                <w:sz w:val="20"/>
                <w:szCs w:val="20"/>
              </w:rPr>
              <w:t>A partir de los ejercicios en clase se encontrarán los aspectos que para el estudiante presentan mayor dificultad, así como aquellos en los que tiene un buen desempeño con el objetivo de usar estos últimos como catapulta de los primeros.</w:t>
            </w:r>
          </w:p>
        </w:tc>
      </w:tr>
      <w:tr w:rsidR="004C63A5" w:rsidRPr="00713F25" w14:paraId="005F5249" w14:textId="77777777" w:rsidTr="00674839">
        <w:trPr>
          <w:gridAfter w:val="1"/>
          <w:wAfter w:w="6" w:type="pct"/>
          <w:trHeight w:val="340"/>
          <w:jc w:val="center"/>
        </w:trPr>
        <w:tc>
          <w:tcPr>
            <w:tcW w:w="2164" w:type="pct"/>
            <w:gridSpan w:val="7"/>
            <w:shd w:val="clear" w:color="auto" w:fill="auto"/>
            <w:vAlign w:val="center"/>
          </w:tcPr>
          <w:p w14:paraId="635B8A5D" w14:textId="0E346638" w:rsidR="004C63A5" w:rsidRPr="00713F25" w:rsidRDefault="004C63A5" w:rsidP="00D90749">
            <w:pPr>
              <w:rPr>
                <w:rFonts w:ascii="Arial" w:hAnsi="Arial" w:cs="Arial"/>
                <w:b/>
                <w:sz w:val="20"/>
                <w:szCs w:val="20"/>
              </w:rPr>
            </w:pPr>
            <w:r w:rsidRPr="00713F25">
              <w:rPr>
                <w:rFonts w:ascii="Arial" w:hAnsi="Arial" w:cs="Arial"/>
                <w:b/>
                <w:sz w:val="20"/>
                <w:szCs w:val="20"/>
              </w:rPr>
              <w:t>Evaluación aditiva</w:t>
            </w:r>
          </w:p>
        </w:tc>
        <w:tc>
          <w:tcPr>
            <w:tcW w:w="2830" w:type="pct"/>
            <w:gridSpan w:val="6"/>
            <w:shd w:val="clear" w:color="auto" w:fill="auto"/>
            <w:vAlign w:val="center"/>
          </w:tcPr>
          <w:p w14:paraId="49D80C5E" w14:textId="0B423C60" w:rsidR="004C63A5" w:rsidRPr="00713F25" w:rsidRDefault="004C63A5" w:rsidP="00D90749">
            <w:pPr>
              <w:rPr>
                <w:rFonts w:ascii="Arial" w:hAnsi="Arial" w:cs="Arial"/>
                <w:b/>
                <w:sz w:val="20"/>
                <w:szCs w:val="20"/>
              </w:rPr>
            </w:pPr>
            <w:r w:rsidRPr="00713F25">
              <w:rPr>
                <w:rFonts w:ascii="Arial" w:hAnsi="Arial" w:cs="Arial"/>
                <w:b/>
                <w:sz w:val="20"/>
                <w:szCs w:val="20"/>
              </w:rPr>
              <w:t xml:space="preserve">Se establece de acuerdo con la exigencia de la institución para cuantificar el nivel de conocimiento. Se deben realizar dos cortes parciales, Primer corte 30%, segundo </w:t>
            </w:r>
            <w:r w:rsidRPr="00713F25">
              <w:rPr>
                <w:rFonts w:ascii="Arial" w:hAnsi="Arial" w:cs="Arial"/>
                <w:b/>
                <w:sz w:val="20"/>
                <w:szCs w:val="20"/>
              </w:rPr>
              <w:lastRenderedPageBreak/>
              <w:t>corte 30% y tercer corte final 40% en una escala de 0 a 5. Adicionalmente se sumará una décima a la nota final del corte por la participación en el Cineclub y por ver películas de cartelera que se seleccionarán semanalmente.</w:t>
            </w:r>
          </w:p>
        </w:tc>
      </w:tr>
      <w:tr w:rsidR="004C63A5" w:rsidRPr="00713F25" w14:paraId="0843A6E4" w14:textId="77777777" w:rsidTr="00674839">
        <w:trPr>
          <w:gridAfter w:val="1"/>
          <w:wAfter w:w="6" w:type="pct"/>
          <w:trHeight w:val="340"/>
          <w:jc w:val="center"/>
        </w:trPr>
        <w:tc>
          <w:tcPr>
            <w:tcW w:w="2164" w:type="pct"/>
            <w:gridSpan w:val="7"/>
            <w:shd w:val="clear" w:color="auto" w:fill="auto"/>
            <w:vAlign w:val="center"/>
          </w:tcPr>
          <w:p w14:paraId="064B8D66" w14:textId="77777777" w:rsidR="004C63A5" w:rsidRPr="00713F25" w:rsidRDefault="004C63A5" w:rsidP="00D90749">
            <w:pPr>
              <w:rPr>
                <w:rFonts w:ascii="Arial" w:hAnsi="Arial" w:cs="Arial"/>
                <w:b/>
                <w:sz w:val="20"/>
                <w:szCs w:val="20"/>
              </w:rPr>
            </w:pPr>
          </w:p>
        </w:tc>
        <w:tc>
          <w:tcPr>
            <w:tcW w:w="2830" w:type="pct"/>
            <w:gridSpan w:val="6"/>
            <w:shd w:val="clear" w:color="auto" w:fill="auto"/>
            <w:vAlign w:val="center"/>
          </w:tcPr>
          <w:p w14:paraId="1B7C3D2D" w14:textId="77777777" w:rsidR="004C63A5" w:rsidRPr="00713F25" w:rsidRDefault="004C63A5" w:rsidP="00D90749">
            <w:pPr>
              <w:rPr>
                <w:rFonts w:ascii="Arial" w:hAnsi="Arial" w:cs="Arial"/>
                <w:b/>
                <w:sz w:val="20"/>
                <w:szCs w:val="20"/>
              </w:rPr>
            </w:pPr>
          </w:p>
        </w:tc>
      </w:tr>
      <w:tr w:rsidR="004C63A5" w:rsidRPr="00713F25" w14:paraId="7C093B17" w14:textId="77777777" w:rsidTr="00674839">
        <w:trPr>
          <w:gridAfter w:val="1"/>
          <w:wAfter w:w="6" w:type="pct"/>
          <w:trHeight w:val="340"/>
          <w:jc w:val="center"/>
        </w:trPr>
        <w:tc>
          <w:tcPr>
            <w:tcW w:w="2164" w:type="pct"/>
            <w:gridSpan w:val="7"/>
            <w:shd w:val="clear" w:color="auto" w:fill="auto"/>
            <w:vAlign w:val="center"/>
          </w:tcPr>
          <w:p w14:paraId="1D2369A9" w14:textId="77777777" w:rsidR="004C63A5" w:rsidRPr="00713F25" w:rsidRDefault="004C63A5" w:rsidP="00D90749">
            <w:pPr>
              <w:rPr>
                <w:rFonts w:ascii="Arial" w:hAnsi="Arial" w:cs="Arial"/>
                <w:b/>
                <w:sz w:val="20"/>
                <w:szCs w:val="20"/>
              </w:rPr>
            </w:pPr>
          </w:p>
        </w:tc>
        <w:tc>
          <w:tcPr>
            <w:tcW w:w="2830" w:type="pct"/>
            <w:gridSpan w:val="6"/>
            <w:shd w:val="clear" w:color="auto" w:fill="auto"/>
            <w:vAlign w:val="center"/>
          </w:tcPr>
          <w:p w14:paraId="72993EC0" w14:textId="77777777" w:rsidR="004C63A5" w:rsidRPr="00713F25" w:rsidRDefault="004C63A5" w:rsidP="00D90749">
            <w:pPr>
              <w:rPr>
                <w:rFonts w:ascii="Arial" w:hAnsi="Arial" w:cs="Arial"/>
                <w:b/>
                <w:sz w:val="20"/>
                <w:szCs w:val="20"/>
              </w:rPr>
            </w:pPr>
          </w:p>
        </w:tc>
      </w:tr>
      <w:tr w:rsidR="004C63A5" w:rsidRPr="00713F25" w14:paraId="7D5FDC90" w14:textId="77777777" w:rsidTr="00674839">
        <w:trPr>
          <w:gridAfter w:val="1"/>
          <w:wAfter w:w="6" w:type="pct"/>
          <w:trHeight w:val="340"/>
          <w:jc w:val="center"/>
        </w:trPr>
        <w:tc>
          <w:tcPr>
            <w:tcW w:w="2164" w:type="pct"/>
            <w:gridSpan w:val="7"/>
            <w:shd w:val="clear" w:color="auto" w:fill="auto"/>
            <w:vAlign w:val="center"/>
          </w:tcPr>
          <w:p w14:paraId="49103FA9" w14:textId="77777777" w:rsidR="004C63A5" w:rsidRPr="00713F25" w:rsidRDefault="004C63A5" w:rsidP="00D90749">
            <w:pPr>
              <w:rPr>
                <w:rFonts w:ascii="Arial" w:hAnsi="Arial" w:cs="Arial"/>
                <w:b/>
                <w:sz w:val="20"/>
                <w:szCs w:val="20"/>
              </w:rPr>
            </w:pPr>
          </w:p>
        </w:tc>
        <w:tc>
          <w:tcPr>
            <w:tcW w:w="2830" w:type="pct"/>
            <w:gridSpan w:val="6"/>
            <w:shd w:val="clear" w:color="auto" w:fill="auto"/>
            <w:vAlign w:val="center"/>
          </w:tcPr>
          <w:p w14:paraId="0F66FF61" w14:textId="77777777" w:rsidR="004C63A5" w:rsidRPr="00713F25" w:rsidRDefault="004C63A5" w:rsidP="00D90749">
            <w:pPr>
              <w:rPr>
                <w:rFonts w:ascii="Arial" w:hAnsi="Arial" w:cs="Arial"/>
                <w:b/>
                <w:sz w:val="20"/>
                <w:szCs w:val="20"/>
              </w:rPr>
            </w:pPr>
          </w:p>
        </w:tc>
      </w:tr>
      <w:tr w:rsidR="004C63A5" w:rsidRPr="00713F25" w14:paraId="76865835" w14:textId="77777777" w:rsidTr="00674839">
        <w:trPr>
          <w:gridAfter w:val="1"/>
          <w:wAfter w:w="6" w:type="pct"/>
          <w:trHeight w:val="284"/>
          <w:jc w:val="center"/>
        </w:trPr>
        <w:tc>
          <w:tcPr>
            <w:tcW w:w="4994" w:type="pct"/>
            <w:gridSpan w:val="13"/>
            <w:shd w:val="clear" w:color="auto" w:fill="49C206"/>
            <w:vAlign w:val="center"/>
          </w:tcPr>
          <w:p w14:paraId="78C9F343" w14:textId="4F216FBD" w:rsidR="004C63A5" w:rsidRPr="00713F25" w:rsidRDefault="004C63A5" w:rsidP="00D90749">
            <w:pPr>
              <w:rPr>
                <w:rFonts w:ascii="Arial" w:hAnsi="Arial" w:cs="Arial"/>
                <w:b/>
                <w:sz w:val="20"/>
                <w:szCs w:val="20"/>
              </w:rPr>
            </w:pPr>
            <w:r w:rsidRPr="00713F25">
              <w:rPr>
                <w:rFonts w:ascii="Arial" w:hAnsi="Arial" w:cs="Arial"/>
                <w:b/>
                <w:sz w:val="20"/>
                <w:szCs w:val="20"/>
              </w:rPr>
              <w:t xml:space="preserve">i. DISTRIBUCIÓN DE NOTAS </w:t>
            </w:r>
            <w:r w:rsidRPr="00713F25">
              <w:rPr>
                <w:rFonts w:ascii="Arial" w:hAnsi="Arial" w:cs="Arial"/>
                <w:sz w:val="20"/>
                <w:szCs w:val="20"/>
              </w:rPr>
              <w:t>(Calificación para los programas presenciales)</w:t>
            </w:r>
          </w:p>
        </w:tc>
      </w:tr>
      <w:tr w:rsidR="004C63A5" w:rsidRPr="00713F25" w14:paraId="495BF7F5" w14:textId="77777777" w:rsidTr="00674839">
        <w:trPr>
          <w:gridAfter w:val="1"/>
          <w:wAfter w:w="6" w:type="pct"/>
          <w:trHeight w:val="273"/>
          <w:jc w:val="center"/>
        </w:trPr>
        <w:tc>
          <w:tcPr>
            <w:tcW w:w="1316" w:type="pct"/>
            <w:gridSpan w:val="4"/>
            <w:shd w:val="clear" w:color="auto" w:fill="auto"/>
            <w:vAlign w:val="center"/>
          </w:tcPr>
          <w:p w14:paraId="371F092F" w14:textId="57335C2A" w:rsidR="004C63A5" w:rsidRPr="00713F25" w:rsidRDefault="004C63A5" w:rsidP="00813182">
            <w:pPr>
              <w:jc w:val="center"/>
              <w:rPr>
                <w:rFonts w:ascii="Arial" w:hAnsi="Arial" w:cs="Arial"/>
                <w:b/>
                <w:sz w:val="20"/>
                <w:szCs w:val="20"/>
              </w:rPr>
            </w:pPr>
            <w:r w:rsidRPr="00713F25">
              <w:rPr>
                <w:rFonts w:ascii="Arial" w:hAnsi="Arial" w:cs="Arial"/>
                <w:b/>
                <w:sz w:val="20"/>
                <w:szCs w:val="20"/>
              </w:rPr>
              <w:t>Prueba parcial 1</w:t>
            </w:r>
          </w:p>
        </w:tc>
        <w:tc>
          <w:tcPr>
            <w:tcW w:w="1713" w:type="pct"/>
            <w:gridSpan w:val="4"/>
            <w:shd w:val="clear" w:color="auto" w:fill="auto"/>
            <w:vAlign w:val="center"/>
          </w:tcPr>
          <w:p w14:paraId="3CB02964" w14:textId="68638FAC" w:rsidR="004C63A5" w:rsidRPr="00713F25" w:rsidRDefault="004C63A5" w:rsidP="00813182">
            <w:pPr>
              <w:jc w:val="center"/>
              <w:rPr>
                <w:rFonts w:ascii="Arial" w:hAnsi="Arial" w:cs="Arial"/>
                <w:b/>
                <w:sz w:val="20"/>
                <w:szCs w:val="20"/>
              </w:rPr>
            </w:pPr>
            <w:r w:rsidRPr="00713F25">
              <w:rPr>
                <w:rFonts w:ascii="Arial" w:hAnsi="Arial" w:cs="Arial"/>
                <w:b/>
                <w:sz w:val="20"/>
                <w:szCs w:val="20"/>
              </w:rPr>
              <w:t>Prueba parcial 2</w:t>
            </w:r>
          </w:p>
        </w:tc>
        <w:tc>
          <w:tcPr>
            <w:tcW w:w="1965" w:type="pct"/>
            <w:gridSpan w:val="5"/>
            <w:shd w:val="clear" w:color="auto" w:fill="auto"/>
            <w:vAlign w:val="center"/>
          </w:tcPr>
          <w:p w14:paraId="1B91F475" w14:textId="4E8BA036" w:rsidR="004C63A5" w:rsidRPr="00713F25" w:rsidRDefault="004C63A5" w:rsidP="00813182">
            <w:pPr>
              <w:jc w:val="center"/>
              <w:rPr>
                <w:rFonts w:ascii="Arial" w:hAnsi="Arial" w:cs="Arial"/>
                <w:b/>
                <w:sz w:val="20"/>
                <w:szCs w:val="20"/>
              </w:rPr>
            </w:pPr>
            <w:r w:rsidRPr="00713F25">
              <w:rPr>
                <w:rFonts w:ascii="Arial" w:hAnsi="Arial" w:cs="Arial"/>
                <w:b/>
                <w:sz w:val="20"/>
                <w:szCs w:val="20"/>
              </w:rPr>
              <w:t>Prueba final</w:t>
            </w:r>
          </w:p>
        </w:tc>
      </w:tr>
      <w:tr w:rsidR="004C63A5" w:rsidRPr="00713F25" w14:paraId="12E5249B" w14:textId="77777777" w:rsidTr="00674839">
        <w:trPr>
          <w:gridAfter w:val="1"/>
          <w:wAfter w:w="6" w:type="pct"/>
          <w:trHeight w:val="273"/>
          <w:jc w:val="center"/>
        </w:trPr>
        <w:tc>
          <w:tcPr>
            <w:tcW w:w="1316" w:type="pct"/>
            <w:gridSpan w:val="4"/>
            <w:shd w:val="clear" w:color="auto" w:fill="auto"/>
            <w:vAlign w:val="center"/>
          </w:tcPr>
          <w:p w14:paraId="6EE340D3" w14:textId="77777777" w:rsidR="004C63A5" w:rsidRPr="00713F25" w:rsidRDefault="004C63A5" w:rsidP="00813182">
            <w:pPr>
              <w:jc w:val="both"/>
              <w:rPr>
                <w:rFonts w:ascii="Arial" w:hAnsi="Arial" w:cs="Arial"/>
                <w:color w:val="A6A6A6"/>
                <w:sz w:val="20"/>
                <w:szCs w:val="20"/>
              </w:rPr>
            </w:pPr>
            <w:r w:rsidRPr="00713F25">
              <w:rPr>
                <w:rFonts w:ascii="Arial" w:hAnsi="Arial" w:cs="Arial"/>
                <w:sz w:val="20"/>
                <w:szCs w:val="20"/>
              </w:rPr>
              <w:t>Evaluación principal: 15%</w:t>
            </w:r>
          </w:p>
          <w:p w14:paraId="1F3AD5CA"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1º Trabajo: 5%</w:t>
            </w:r>
          </w:p>
          <w:p w14:paraId="2F287908"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2º Trabajo 5%</w:t>
            </w:r>
          </w:p>
          <w:p w14:paraId="00DDC928" w14:textId="3218BEEF" w:rsidR="004C63A5" w:rsidRPr="00713F25" w:rsidRDefault="004C63A5" w:rsidP="00813182">
            <w:pPr>
              <w:rPr>
                <w:rFonts w:ascii="Arial" w:hAnsi="Arial" w:cs="Arial"/>
                <w:b/>
                <w:sz w:val="20"/>
                <w:szCs w:val="20"/>
              </w:rPr>
            </w:pPr>
            <w:r w:rsidRPr="00713F25">
              <w:rPr>
                <w:rFonts w:ascii="Arial" w:hAnsi="Arial" w:cs="Arial"/>
                <w:sz w:val="20"/>
                <w:szCs w:val="20"/>
              </w:rPr>
              <w:t>3ºTrabajo 5%</w:t>
            </w:r>
          </w:p>
        </w:tc>
        <w:tc>
          <w:tcPr>
            <w:tcW w:w="1713" w:type="pct"/>
            <w:gridSpan w:val="4"/>
            <w:shd w:val="clear" w:color="auto" w:fill="auto"/>
            <w:vAlign w:val="center"/>
          </w:tcPr>
          <w:p w14:paraId="306A9920" w14:textId="77777777" w:rsidR="004C63A5" w:rsidRPr="00713F25" w:rsidRDefault="004C63A5" w:rsidP="00813182">
            <w:pPr>
              <w:jc w:val="both"/>
              <w:rPr>
                <w:rFonts w:ascii="Arial" w:hAnsi="Arial" w:cs="Arial"/>
                <w:color w:val="A6A6A6"/>
                <w:sz w:val="20"/>
                <w:szCs w:val="20"/>
              </w:rPr>
            </w:pPr>
            <w:r w:rsidRPr="00713F25">
              <w:rPr>
                <w:rFonts w:ascii="Arial" w:hAnsi="Arial" w:cs="Arial"/>
                <w:sz w:val="20"/>
                <w:szCs w:val="20"/>
              </w:rPr>
              <w:t>Evaluación principal: 15%</w:t>
            </w:r>
          </w:p>
          <w:p w14:paraId="04813140"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1º Trabajo: 5%</w:t>
            </w:r>
          </w:p>
          <w:p w14:paraId="6B4B28CF"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2º Trabajo 5%</w:t>
            </w:r>
          </w:p>
          <w:p w14:paraId="577AC64B" w14:textId="3D696EC2" w:rsidR="004C63A5" w:rsidRPr="00713F25" w:rsidRDefault="004C63A5" w:rsidP="00813182">
            <w:pPr>
              <w:rPr>
                <w:rFonts w:ascii="Arial" w:hAnsi="Arial" w:cs="Arial"/>
                <w:b/>
                <w:sz w:val="20"/>
                <w:szCs w:val="20"/>
              </w:rPr>
            </w:pPr>
            <w:r w:rsidRPr="00713F25">
              <w:rPr>
                <w:rFonts w:ascii="Arial" w:hAnsi="Arial" w:cs="Arial"/>
                <w:sz w:val="20"/>
                <w:szCs w:val="20"/>
              </w:rPr>
              <w:t>3ºTrabajo 5%</w:t>
            </w:r>
          </w:p>
        </w:tc>
        <w:tc>
          <w:tcPr>
            <w:tcW w:w="1965" w:type="pct"/>
            <w:gridSpan w:val="5"/>
            <w:shd w:val="clear" w:color="auto" w:fill="auto"/>
            <w:vAlign w:val="center"/>
          </w:tcPr>
          <w:p w14:paraId="160F20EF" w14:textId="77777777" w:rsidR="004C63A5" w:rsidRPr="00713F25" w:rsidRDefault="004C63A5" w:rsidP="00813182">
            <w:pPr>
              <w:jc w:val="both"/>
              <w:rPr>
                <w:rFonts w:ascii="Arial" w:hAnsi="Arial" w:cs="Arial"/>
                <w:sz w:val="20"/>
                <w:szCs w:val="20"/>
              </w:rPr>
            </w:pPr>
          </w:p>
          <w:p w14:paraId="652E0DF1"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Evaluación principal: 20%</w:t>
            </w:r>
          </w:p>
          <w:p w14:paraId="32D9CA9E"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1º Trabajo: 6.66%</w:t>
            </w:r>
          </w:p>
          <w:p w14:paraId="683ED0BC"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2º Trabajo 6.66%</w:t>
            </w:r>
          </w:p>
          <w:p w14:paraId="4CDAA51F" w14:textId="77777777" w:rsidR="004C63A5" w:rsidRPr="00713F25" w:rsidRDefault="004C63A5" w:rsidP="00813182">
            <w:pPr>
              <w:jc w:val="both"/>
              <w:rPr>
                <w:rFonts w:ascii="Arial" w:hAnsi="Arial" w:cs="Arial"/>
                <w:sz w:val="20"/>
                <w:szCs w:val="20"/>
              </w:rPr>
            </w:pPr>
            <w:r w:rsidRPr="00713F25">
              <w:rPr>
                <w:rFonts w:ascii="Arial" w:hAnsi="Arial" w:cs="Arial"/>
                <w:sz w:val="20"/>
                <w:szCs w:val="20"/>
              </w:rPr>
              <w:t>3ºTrabajo 6.66%</w:t>
            </w:r>
          </w:p>
          <w:p w14:paraId="1C15FF05" w14:textId="77777777" w:rsidR="004C63A5" w:rsidRPr="00713F25" w:rsidRDefault="004C63A5" w:rsidP="00813182">
            <w:pPr>
              <w:rPr>
                <w:rFonts w:ascii="Arial" w:hAnsi="Arial" w:cs="Arial"/>
                <w:b/>
                <w:sz w:val="20"/>
                <w:szCs w:val="20"/>
              </w:rPr>
            </w:pPr>
          </w:p>
        </w:tc>
      </w:tr>
      <w:tr w:rsidR="004C63A5" w:rsidRPr="00713F25" w14:paraId="73933B6A" w14:textId="77777777" w:rsidTr="00674839">
        <w:trPr>
          <w:gridAfter w:val="1"/>
          <w:wAfter w:w="6" w:type="pct"/>
          <w:trHeight w:val="273"/>
          <w:jc w:val="center"/>
        </w:trPr>
        <w:tc>
          <w:tcPr>
            <w:tcW w:w="1316" w:type="pct"/>
            <w:gridSpan w:val="4"/>
            <w:shd w:val="clear" w:color="auto" w:fill="auto"/>
            <w:vAlign w:val="center"/>
          </w:tcPr>
          <w:p w14:paraId="1CBC17F2" w14:textId="1B750DDC" w:rsidR="004C63A5" w:rsidRPr="00713F25" w:rsidRDefault="004C63A5" w:rsidP="00813182">
            <w:pPr>
              <w:jc w:val="center"/>
              <w:rPr>
                <w:rFonts w:ascii="Arial" w:hAnsi="Arial" w:cs="Arial"/>
                <w:b/>
                <w:sz w:val="20"/>
                <w:szCs w:val="20"/>
              </w:rPr>
            </w:pPr>
            <w:r w:rsidRPr="00713F25">
              <w:rPr>
                <w:rFonts w:ascii="Arial" w:hAnsi="Arial" w:cs="Arial"/>
                <w:b/>
                <w:sz w:val="20"/>
                <w:szCs w:val="20"/>
              </w:rPr>
              <w:t>Total 30%</w:t>
            </w:r>
          </w:p>
        </w:tc>
        <w:tc>
          <w:tcPr>
            <w:tcW w:w="1713" w:type="pct"/>
            <w:gridSpan w:val="4"/>
            <w:shd w:val="clear" w:color="auto" w:fill="auto"/>
            <w:vAlign w:val="center"/>
          </w:tcPr>
          <w:p w14:paraId="76EF5695" w14:textId="74A177E0" w:rsidR="004C63A5" w:rsidRPr="00713F25" w:rsidRDefault="004C63A5" w:rsidP="00813182">
            <w:pPr>
              <w:jc w:val="center"/>
              <w:rPr>
                <w:rFonts w:ascii="Arial" w:hAnsi="Arial" w:cs="Arial"/>
                <w:b/>
                <w:sz w:val="20"/>
                <w:szCs w:val="20"/>
              </w:rPr>
            </w:pPr>
            <w:r w:rsidRPr="00713F25">
              <w:rPr>
                <w:rFonts w:ascii="Arial" w:hAnsi="Arial" w:cs="Arial"/>
                <w:b/>
                <w:sz w:val="20"/>
                <w:szCs w:val="20"/>
              </w:rPr>
              <w:t>Total 30%</w:t>
            </w:r>
          </w:p>
        </w:tc>
        <w:tc>
          <w:tcPr>
            <w:tcW w:w="1965" w:type="pct"/>
            <w:gridSpan w:val="5"/>
            <w:shd w:val="clear" w:color="auto" w:fill="auto"/>
            <w:vAlign w:val="center"/>
          </w:tcPr>
          <w:p w14:paraId="56D990C2" w14:textId="7180CD19" w:rsidR="004C63A5" w:rsidRPr="00713F25" w:rsidRDefault="004C63A5" w:rsidP="00813182">
            <w:pPr>
              <w:jc w:val="center"/>
              <w:rPr>
                <w:rFonts w:ascii="Arial" w:hAnsi="Arial" w:cs="Arial"/>
                <w:b/>
                <w:sz w:val="20"/>
                <w:szCs w:val="20"/>
              </w:rPr>
            </w:pPr>
            <w:r w:rsidRPr="00713F25">
              <w:rPr>
                <w:rFonts w:ascii="Arial" w:hAnsi="Arial" w:cs="Arial"/>
                <w:b/>
                <w:sz w:val="20"/>
                <w:szCs w:val="20"/>
              </w:rPr>
              <w:t>Total 40%</w:t>
            </w:r>
          </w:p>
        </w:tc>
      </w:tr>
    </w:tbl>
    <w:p w14:paraId="0A772A01" w14:textId="77777777" w:rsidR="00923133" w:rsidRPr="00713F25" w:rsidRDefault="00923133" w:rsidP="00094003">
      <w:pPr>
        <w:jc w:val="both"/>
        <w:rPr>
          <w:rFonts w:ascii="Arial" w:hAnsi="Arial" w:cs="Arial"/>
          <w:sz w:val="20"/>
          <w:szCs w:val="20"/>
        </w:rPr>
      </w:pPr>
    </w:p>
    <w:p w14:paraId="18931745" w14:textId="77777777" w:rsidR="00923133" w:rsidRPr="00713F25" w:rsidRDefault="00923133" w:rsidP="00094003">
      <w:pPr>
        <w:jc w:val="both"/>
        <w:rPr>
          <w:rFonts w:ascii="Arial" w:hAnsi="Arial" w:cs="Arial"/>
          <w:sz w:val="20"/>
          <w:szCs w:val="20"/>
        </w:rPr>
      </w:pPr>
    </w:p>
    <w:p w14:paraId="26332172" w14:textId="77777777" w:rsidR="00BB6871" w:rsidRPr="00713F25" w:rsidRDefault="00BB6871" w:rsidP="00094003">
      <w:pPr>
        <w:jc w:val="both"/>
        <w:rPr>
          <w:rFonts w:ascii="Arial" w:hAnsi="Arial" w:cs="Arial"/>
          <w:sz w:val="20"/>
          <w:szCs w:val="20"/>
        </w:rPr>
      </w:pPr>
    </w:p>
    <w:p w14:paraId="1296E7FC" w14:textId="77777777" w:rsidR="00BB6871" w:rsidRPr="00713F25" w:rsidRDefault="00BB6871" w:rsidP="00094003">
      <w:pPr>
        <w:jc w:val="both"/>
        <w:rPr>
          <w:rFonts w:ascii="Arial" w:hAnsi="Arial" w:cs="Arial"/>
          <w:sz w:val="20"/>
          <w:szCs w:val="20"/>
        </w:rPr>
      </w:pPr>
    </w:p>
    <w:p w14:paraId="424E72A8" w14:textId="77777777" w:rsidR="00BB6871" w:rsidRPr="00713F25" w:rsidRDefault="00BB6871" w:rsidP="00094003">
      <w:pPr>
        <w:jc w:val="both"/>
        <w:rPr>
          <w:rFonts w:ascii="Arial" w:hAnsi="Arial" w:cs="Arial"/>
          <w:sz w:val="20"/>
          <w:szCs w:val="20"/>
        </w:rPr>
      </w:pPr>
    </w:p>
    <w:p w14:paraId="56917524" w14:textId="77777777" w:rsidR="00BB6871" w:rsidRPr="00713F25" w:rsidRDefault="00BB6871" w:rsidP="00094003">
      <w:pPr>
        <w:jc w:val="both"/>
        <w:rPr>
          <w:rFonts w:ascii="Arial" w:hAnsi="Arial" w:cs="Arial"/>
          <w:sz w:val="20"/>
          <w:szCs w:val="20"/>
        </w:rPr>
      </w:pPr>
    </w:p>
    <w:p w14:paraId="2547C550" w14:textId="77777777" w:rsidR="00BB6871" w:rsidRPr="00713F25" w:rsidRDefault="00BB6871" w:rsidP="00094003">
      <w:pPr>
        <w:jc w:val="both"/>
        <w:rPr>
          <w:rFonts w:ascii="Arial" w:hAnsi="Arial" w:cs="Arial"/>
          <w:sz w:val="20"/>
          <w:szCs w:val="20"/>
        </w:rPr>
      </w:pPr>
    </w:p>
    <w:p w14:paraId="4D6962BB" w14:textId="77777777" w:rsidR="00BB6871" w:rsidRPr="00713F25" w:rsidRDefault="00BB6871" w:rsidP="00094003">
      <w:pPr>
        <w:jc w:val="both"/>
        <w:rPr>
          <w:rFonts w:ascii="Arial" w:hAnsi="Arial" w:cs="Arial"/>
          <w:sz w:val="20"/>
          <w:szCs w:val="20"/>
        </w:rPr>
      </w:pPr>
    </w:p>
    <w:p w14:paraId="5EFD8383" w14:textId="77777777" w:rsidR="00BB6871" w:rsidRPr="00713F25" w:rsidRDefault="00BB6871" w:rsidP="00094003">
      <w:pPr>
        <w:jc w:val="both"/>
        <w:rPr>
          <w:rFonts w:ascii="Arial" w:hAnsi="Arial" w:cs="Arial"/>
          <w:sz w:val="20"/>
          <w:szCs w:val="20"/>
        </w:rPr>
      </w:pPr>
    </w:p>
    <w:p w14:paraId="3EAB21CA" w14:textId="77777777" w:rsidR="00BB6871" w:rsidRPr="00713F25" w:rsidRDefault="00BB6871" w:rsidP="00094003">
      <w:pPr>
        <w:jc w:val="both"/>
        <w:rPr>
          <w:rFonts w:ascii="Arial" w:hAnsi="Arial" w:cs="Arial"/>
          <w:sz w:val="20"/>
          <w:szCs w:val="20"/>
        </w:rPr>
      </w:pPr>
    </w:p>
    <w:p w14:paraId="463C1D1F" w14:textId="77777777" w:rsidR="00BB6871" w:rsidRPr="00713F25" w:rsidRDefault="00BB6871" w:rsidP="00094003">
      <w:pPr>
        <w:jc w:val="both"/>
        <w:rPr>
          <w:rFonts w:ascii="Arial" w:hAnsi="Arial" w:cs="Arial"/>
          <w:sz w:val="20"/>
          <w:szCs w:val="20"/>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113"/>
        <w:gridCol w:w="2437"/>
        <w:gridCol w:w="2757"/>
      </w:tblGrid>
      <w:tr w:rsidR="00923133" w:rsidRPr="00713F25" w14:paraId="18728948" w14:textId="68C58DB3" w:rsidTr="005A4FDE">
        <w:trPr>
          <w:trHeight w:val="172"/>
          <w:jc w:val="center"/>
        </w:trPr>
        <w:tc>
          <w:tcPr>
            <w:tcW w:w="5000" w:type="pct"/>
            <w:gridSpan w:val="4"/>
            <w:shd w:val="clear" w:color="auto" w:fill="49C206"/>
          </w:tcPr>
          <w:p w14:paraId="7DD9F094" w14:textId="2ADBA12D" w:rsidR="00923133" w:rsidRPr="00713F25" w:rsidRDefault="00923133" w:rsidP="00B44106">
            <w:pPr>
              <w:jc w:val="center"/>
              <w:rPr>
                <w:rFonts w:ascii="Arial" w:hAnsi="Arial" w:cs="Arial"/>
                <w:b/>
                <w:sz w:val="20"/>
                <w:szCs w:val="20"/>
              </w:rPr>
            </w:pPr>
            <w:r w:rsidRPr="00713F25">
              <w:rPr>
                <w:rFonts w:ascii="Arial" w:hAnsi="Arial" w:cs="Arial"/>
                <w:b/>
                <w:sz w:val="20"/>
                <w:szCs w:val="20"/>
              </w:rPr>
              <w:t>CONTROL DE APROBACIÓN</w:t>
            </w:r>
          </w:p>
        </w:tc>
      </w:tr>
      <w:tr w:rsidR="00923133" w:rsidRPr="00713F25" w14:paraId="23DBA332" w14:textId="77777777" w:rsidTr="005A4FDE">
        <w:trPr>
          <w:trHeight w:val="172"/>
          <w:jc w:val="center"/>
        </w:trPr>
        <w:tc>
          <w:tcPr>
            <w:tcW w:w="1306" w:type="pct"/>
          </w:tcPr>
          <w:p w14:paraId="4B2341A4" w14:textId="31C9C400" w:rsidR="00923133" w:rsidRPr="00713F25" w:rsidRDefault="00923133" w:rsidP="00923133">
            <w:pPr>
              <w:jc w:val="center"/>
              <w:rPr>
                <w:rFonts w:ascii="Arial" w:hAnsi="Arial" w:cs="Arial"/>
                <w:b/>
                <w:sz w:val="20"/>
                <w:szCs w:val="20"/>
              </w:rPr>
            </w:pPr>
            <w:r w:rsidRPr="00713F25">
              <w:rPr>
                <w:rFonts w:ascii="Arial" w:hAnsi="Arial" w:cs="Arial"/>
                <w:b/>
                <w:sz w:val="20"/>
                <w:szCs w:val="20"/>
              </w:rPr>
              <w:t>Realizado por</w:t>
            </w:r>
          </w:p>
        </w:tc>
        <w:tc>
          <w:tcPr>
            <w:tcW w:w="1068" w:type="pct"/>
          </w:tcPr>
          <w:p w14:paraId="2299FCEF" w14:textId="24710466" w:rsidR="00923133" w:rsidRPr="00713F25" w:rsidRDefault="00923133" w:rsidP="00923133">
            <w:pPr>
              <w:jc w:val="center"/>
              <w:rPr>
                <w:rFonts w:ascii="Arial" w:hAnsi="Arial" w:cs="Arial"/>
                <w:b/>
                <w:sz w:val="20"/>
                <w:szCs w:val="20"/>
              </w:rPr>
            </w:pPr>
            <w:r w:rsidRPr="00713F25">
              <w:rPr>
                <w:rFonts w:ascii="Arial" w:hAnsi="Arial" w:cs="Arial"/>
                <w:b/>
                <w:sz w:val="20"/>
                <w:szCs w:val="20"/>
              </w:rPr>
              <w:t>Validado por</w:t>
            </w:r>
          </w:p>
        </w:tc>
        <w:tc>
          <w:tcPr>
            <w:tcW w:w="1232" w:type="pct"/>
          </w:tcPr>
          <w:p w14:paraId="088913D3" w14:textId="1EC29313" w:rsidR="00923133" w:rsidRPr="00713F25" w:rsidRDefault="00923133" w:rsidP="00923133">
            <w:pPr>
              <w:jc w:val="center"/>
              <w:rPr>
                <w:rFonts w:ascii="Arial" w:hAnsi="Arial" w:cs="Arial"/>
                <w:b/>
                <w:sz w:val="20"/>
                <w:szCs w:val="20"/>
              </w:rPr>
            </w:pPr>
            <w:r w:rsidRPr="00713F25">
              <w:rPr>
                <w:rFonts w:ascii="Arial" w:hAnsi="Arial" w:cs="Arial"/>
                <w:b/>
                <w:sz w:val="20"/>
                <w:szCs w:val="20"/>
              </w:rPr>
              <w:t>Aprobado por</w:t>
            </w:r>
          </w:p>
        </w:tc>
        <w:tc>
          <w:tcPr>
            <w:tcW w:w="1395" w:type="pct"/>
          </w:tcPr>
          <w:p w14:paraId="0DCA4592" w14:textId="29910776" w:rsidR="00923133" w:rsidRPr="00713F25" w:rsidRDefault="00923133" w:rsidP="00923133">
            <w:pPr>
              <w:jc w:val="center"/>
              <w:rPr>
                <w:rFonts w:ascii="Arial" w:hAnsi="Arial" w:cs="Arial"/>
                <w:b/>
                <w:sz w:val="20"/>
                <w:szCs w:val="20"/>
              </w:rPr>
            </w:pPr>
            <w:r w:rsidRPr="00713F25">
              <w:rPr>
                <w:rFonts w:ascii="Arial" w:hAnsi="Arial" w:cs="Arial"/>
                <w:b/>
                <w:sz w:val="20"/>
                <w:szCs w:val="20"/>
              </w:rPr>
              <w:t>Fecha de Aprobación</w:t>
            </w:r>
          </w:p>
        </w:tc>
      </w:tr>
      <w:tr w:rsidR="00923133" w:rsidRPr="00713F25" w14:paraId="071CE39A" w14:textId="2CEF54D4" w:rsidTr="005A4FDE">
        <w:trPr>
          <w:trHeight w:val="344"/>
          <w:jc w:val="center"/>
        </w:trPr>
        <w:tc>
          <w:tcPr>
            <w:tcW w:w="1306" w:type="pct"/>
            <w:vAlign w:val="center"/>
          </w:tcPr>
          <w:p w14:paraId="68B8423A" w14:textId="23CE3F6F" w:rsidR="00923133" w:rsidRPr="00713F25" w:rsidRDefault="00776F14" w:rsidP="00665C67">
            <w:pPr>
              <w:rPr>
                <w:rFonts w:ascii="Arial" w:hAnsi="Arial" w:cs="Arial"/>
                <w:color w:val="808080" w:themeColor="background1" w:themeShade="80"/>
                <w:sz w:val="20"/>
                <w:szCs w:val="20"/>
              </w:rPr>
            </w:pPr>
            <w:r>
              <w:rPr>
                <w:rFonts w:ascii="Arial" w:hAnsi="Arial" w:cs="Arial"/>
                <w:color w:val="808080" w:themeColor="background1" w:themeShade="80"/>
                <w:sz w:val="20"/>
                <w:szCs w:val="20"/>
              </w:rPr>
              <w:t>José Clemente Arias</w:t>
            </w:r>
            <w:r w:rsidR="00063C33">
              <w:rPr>
                <w:rFonts w:ascii="Arial" w:hAnsi="Arial" w:cs="Arial"/>
                <w:color w:val="808080" w:themeColor="background1" w:themeShade="80"/>
                <w:sz w:val="20"/>
                <w:szCs w:val="20"/>
              </w:rPr>
              <w:t xml:space="preserve"> – Líder línea de Narrativas </w:t>
            </w:r>
          </w:p>
        </w:tc>
        <w:tc>
          <w:tcPr>
            <w:tcW w:w="1068" w:type="pct"/>
            <w:vAlign w:val="center"/>
          </w:tcPr>
          <w:p w14:paraId="7FD1964A" w14:textId="3EDB2F43" w:rsidR="00923133" w:rsidRPr="00713F25" w:rsidRDefault="00E60D83" w:rsidP="00E60D83">
            <w:pPr>
              <w:rPr>
                <w:rFonts w:ascii="Arial" w:hAnsi="Arial" w:cs="Arial"/>
                <w:color w:val="808080" w:themeColor="background1" w:themeShade="80"/>
                <w:sz w:val="20"/>
                <w:szCs w:val="20"/>
              </w:rPr>
            </w:pPr>
            <w:r w:rsidRPr="00713F25">
              <w:rPr>
                <w:rFonts w:ascii="Arial" w:hAnsi="Arial" w:cs="Arial"/>
                <w:color w:val="808080" w:themeColor="background1" w:themeShade="80"/>
                <w:sz w:val="20"/>
                <w:szCs w:val="20"/>
              </w:rPr>
              <w:t>Indicar cargo</w:t>
            </w:r>
          </w:p>
        </w:tc>
        <w:tc>
          <w:tcPr>
            <w:tcW w:w="1232" w:type="pct"/>
            <w:vAlign w:val="center"/>
          </w:tcPr>
          <w:p w14:paraId="267F9251" w14:textId="79B0F11B" w:rsidR="00923133" w:rsidRPr="00713F25" w:rsidRDefault="00E60D83" w:rsidP="00E60D83">
            <w:pPr>
              <w:rPr>
                <w:rFonts w:ascii="Arial" w:hAnsi="Arial" w:cs="Arial"/>
                <w:color w:val="808080" w:themeColor="background1" w:themeShade="80"/>
                <w:sz w:val="20"/>
                <w:szCs w:val="20"/>
              </w:rPr>
            </w:pPr>
            <w:r w:rsidRPr="00713F25">
              <w:rPr>
                <w:rFonts w:ascii="Arial" w:hAnsi="Arial" w:cs="Arial"/>
                <w:color w:val="808080" w:themeColor="background1" w:themeShade="80"/>
                <w:sz w:val="20"/>
                <w:szCs w:val="20"/>
              </w:rPr>
              <w:t>Indicar cargo</w:t>
            </w:r>
          </w:p>
        </w:tc>
        <w:tc>
          <w:tcPr>
            <w:tcW w:w="1395" w:type="pct"/>
            <w:vAlign w:val="center"/>
          </w:tcPr>
          <w:p w14:paraId="7496149E" w14:textId="6F2C3250" w:rsidR="00923133" w:rsidRPr="00713F25" w:rsidRDefault="00E60D83" w:rsidP="00E60D83">
            <w:pPr>
              <w:rPr>
                <w:rFonts w:ascii="Arial" w:hAnsi="Arial" w:cs="Arial"/>
                <w:color w:val="808080" w:themeColor="background1" w:themeShade="80"/>
                <w:sz w:val="20"/>
                <w:szCs w:val="20"/>
              </w:rPr>
            </w:pPr>
            <w:proofErr w:type="spellStart"/>
            <w:r w:rsidRPr="00713F25">
              <w:rPr>
                <w:rFonts w:ascii="Arial" w:hAnsi="Arial" w:cs="Arial"/>
                <w:color w:val="808080" w:themeColor="background1" w:themeShade="80"/>
                <w:sz w:val="20"/>
                <w:szCs w:val="20"/>
              </w:rPr>
              <w:t>dd</w:t>
            </w:r>
            <w:proofErr w:type="spellEnd"/>
            <w:r w:rsidRPr="00713F25">
              <w:rPr>
                <w:rFonts w:ascii="Arial" w:hAnsi="Arial" w:cs="Arial"/>
                <w:color w:val="808080" w:themeColor="background1" w:themeShade="80"/>
                <w:sz w:val="20"/>
                <w:szCs w:val="20"/>
              </w:rPr>
              <w:t>/mm/</w:t>
            </w:r>
            <w:proofErr w:type="spellStart"/>
            <w:r w:rsidRPr="00713F25">
              <w:rPr>
                <w:rFonts w:ascii="Arial" w:hAnsi="Arial" w:cs="Arial"/>
                <w:color w:val="808080" w:themeColor="background1" w:themeShade="80"/>
                <w:sz w:val="20"/>
                <w:szCs w:val="20"/>
              </w:rPr>
              <w:t>aaaa</w:t>
            </w:r>
            <w:proofErr w:type="spellEnd"/>
          </w:p>
        </w:tc>
      </w:tr>
    </w:tbl>
    <w:p w14:paraId="0ECB9150" w14:textId="77777777" w:rsidR="00AF0B11" w:rsidRPr="00713F25" w:rsidRDefault="008846B3" w:rsidP="00094003">
      <w:pPr>
        <w:jc w:val="both"/>
        <w:rPr>
          <w:rFonts w:ascii="Arial" w:hAnsi="Arial" w:cs="Arial"/>
          <w:b/>
          <w:sz w:val="20"/>
          <w:szCs w:val="20"/>
        </w:rPr>
      </w:pPr>
      <w:r w:rsidRPr="00713F25">
        <w:rPr>
          <w:rFonts w:ascii="Arial" w:hAnsi="Arial" w:cs="Arial"/>
          <w:b/>
          <w:sz w:val="20"/>
          <w:szCs w:val="20"/>
        </w:rPr>
        <w:tab/>
      </w:r>
    </w:p>
    <w:p w14:paraId="2EE1C160" w14:textId="77777777" w:rsidR="00A80232" w:rsidRPr="00713F25" w:rsidRDefault="00A80232" w:rsidP="00AF0B11">
      <w:pPr>
        <w:ind w:firstLine="708"/>
        <w:jc w:val="both"/>
        <w:rPr>
          <w:rFonts w:ascii="Arial" w:hAnsi="Arial" w:cs="Arial"/>
          <w:b/>
          <w:sz w:val="20"/>
          <w:szCs w:val="20"/>
        </w:rPr>
      </w:pPr>
    </w:p>
    <w:tbl>
      <w:tblPr>
        <w:tblW w:w="5588" w:type="pct"/>
        <w:jc w:val="center"/>
        <w:tblCellMar>
          <w:left w:w="70" w:type="dxa"/>
          <w:right w:w="70" w:type="dxa"/>
        </w:tblCellMar>
        <w:tblLook w:val="04A0" w:firstRow="1" w:lastRow="0" w:firstColumn="1" w:lastColumn="0" w:noHBand="0" w:noVBand="1"/>
      </w:tblPr>
      <w:tblGrid>
        <w:gridCol w:w="2448"/>
        <w:gridCol w:w="4521"/>
        <w:gridCol w:w="2692"/>
      </w:tblGrid>
      <w:tr w:rsidR="00F92168" w:rsidRPr="00713F25" w14:paraId="26AA5509" w14:textId="448FA79E" w:rsidTr="005A4FDE">
        <w:trPr>
          <w:trHeight w:val="3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561E292C" w14:textId="26F1E388" w:rsidR="00F92168" w:rsidRPr="00713F25" w:rsidRDefault="00F92168" w:rsidP="00923133">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CONTROL DE ACTUALIZACIÓN</w:t>
            </w:r>
            <w:r w:rsidR="00923133" w:rsidRPr="00713F25">
              <w:rPr>
                <w:rFonts w:ascii="Arial" w:hAnsi="Arial" w:cs="Arial"/>
                <w:b/>
                <w:color w:val="000000"/>
                <w:sz w:val="20"/>
                <w:szCs w:val="20"/>
                <w:lang w:val="es-CO" w:eastAsia="es-CO"/>
              </w:rPr>
              <w:t xml:space="preserve"> DE CONTENIDO</w:t>
            </w:r>
          </w:p>
        </w:tc>
      </w:tr>
      <w:tr w:rsidR="00F92168" w:rsidRPr="00713F25" w14:paraId="528266C2" w14:textId="5E1E4F7B" w:rsidTr="005A4FDE">
        <w:trPr>
          <w:trHeight w:val="308"/>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6CFE8F" w14:textId="078C9D0C" w:rsidR="00F92168" w:rsidRPr="00713F25" w:rsidRDefault="00923133" w:rsidP="00923133">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Fecha de Actualización</w:t>
            </w: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276E6E18" w14:textId="76C0A9BB" w:rsidR="00F92168" w:rsidRPr="00713F25" w:rsidRDefault="00923133" w:rsidP="00A80232">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Descripción del Cambio</w:t>
            </w:r>
          </w:p>
        </w:tc>
        <w:tc>
          <w:tcPr>
            <w:tcW w:w="1393" w:type="pct"/>
            <w:tcBorders>
              <w:top w:val="single" w:sz="4" w:space="0" w:color="auto"/>
              <w:left w:val="nil"/>
              <w:bottom w:val="single" w:sz="4" w:space="0" w:color="auto"/>
              <w:right w:val="single" w:sz="4" w:space="0" w:color="auto"/>
            </w:tcBorders>
            <w:shd w:val="clear" w:color="auto" w:fill="auto"/>
            <w:vAlign w:val="center"/>
          </w:tcPr>
          <w:p w14:paraId="4BDBFAFF" w14:textId="419A1DEB" w:rsidR="00F92168" w:rsidRPr="00713F25" w:rsidRDefault="00923133" w:rsidP="00A80232">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Aprobado Por</w:t>
            </w:r>
          </w:p>
        </w:tc>
      </w:tr>
      <w:tr w:rsidR="00F92168" w:rsidRPr="00713F25" w14:paraId="330E3128" w14:textId="5138F642"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F8CF9A8" w14:textId="5B2AC9DA" w:rsidR="00F92168" w:rsidRPr="00713F25" w:rsidRDefault="00FE6546" w:rsidP="00FE6546">
            <w:pPr>
              <w:rPr>
                <w:rFonts w:ascii="Arial" w:hAnsi="Arial" w:cs="Arial"/>
                <w:color w:val="000000"/>
                <w:sz w:val="20"/>
                <w:szCs w:val="20"/>
                <w:lang w:val="es-CO" w:eastAsia="es-CO"/>
              </w:rPr>
            </w:pPr>
            <w:r>
              <w:rPr>
                <w:rFonts w:ascii="Arial" w:hAnsi="Arial" w:cs="Arial"/>
                <w:color w:val="808080" w:themeColor="background1" w:themeShade="80"/>
                <w:sz w:val="20"/>
                <w:szCs w:val="20"/>
                <w:lang w:val="es-CO" w:eastAsia="es-CO"/>
              </w:rPr>
              <w:t>06</w:t>
            </w:r>
            <w:r w:rsidR="006059F6" w:rsidRPr="00713F25">
              <w:rPr>
                <w:rFonts w:ascii="Arial" w:hAnsi="Arial" w:cs="Arial"/>
                <w:color w:val="808080" w:themeColor="background1" w:themeShade="80"/>
                <w:sz w:val="20"/>
                <w:szCs w:val="20"/>
                <w:lang w:val="es-CO" w:eastAsia="es-CO"/>
              </w:rPr>
              <w:t>/</w:t>
            </w:r>
            <w:r w:rsidR="00971602">
              <w:rPr>
                <w:rFonts w:ascii="Arial" w:hAnsi="Arial" w:cs="Arial"/>
                <w:color w:val="808080" w:themeColor="background1" w:themeShade="80"/>
                <w:sz w:val="20"/>
                <w:szCs w:val="20"/>
                <w:lang w:val="es-CO" w:eastAsia="es-CO"/>
              </w:rPr>
              <w:t>0</w:t>
            </w:r>
            <w:r>
              <w:rPr>
                <w:rFonts w:ascii="Arial" w:hAnsi="Arial" w:cs="Arial"/>
                <w:color w:val="808080" w:themeColor="background1" w:themeShade="80"/>
                <w:sz w:val="20"/>
                <w:szCs w:val="20"/>
                <w:lang w:val="es-CO" w:eastAsia="es-CO"/>
              </w:rPr>
              <w:t>8</w:t>
            </w:r>
            <w:r w:rsidR="006059F6" w:rsidRPr="00713F25">
              <w:rPr>
                <w:rFonts w:ascii="Arial" w:hAnsi="Arial" w:cs="Arial"/>
                <w:color w:val="808080" w:themeColor="background1" w:themeShade="80"/>
                <w:sz w:val="20"/>
                <w:szCs w:val="20"/>
                <w:lang w:val="es-CO" w:eastAsia="es-CO"/>
              </w:rPr>
              <w:t>/</w:t>
            </w:r>
            <w:r w:rsidR="008F2432">
              <w:rPr>
                <w:rFonts w:ascii="Arial" w:hAnsi="Arial" w:cs="Arial"/>
                <w:color w:val="808080" w:themeColor="background1" w:themeShade="80"/>
                <w:sz w:val="20"/>
                <w:szCs w:val="20"/>
                <w:lang w:val="es-CO" w:eastAsia="es-CO"/>
              </w:rPr>
              <w:t>201</w:t>
            </w:r>
            <w:r>
              <w:rPr>
                <w:rFonts w:ascii="Arial" w:hAnsi="Arial" w:cs="Arial"/>
                <w:color w:val="808080" w:themeColor="background1" w:themeShade="80"/>
                <w:sz w:val="20"/>
                <w:szCs w:val="20"/>
                <w:lang w:val="es-CO" w:eastAsia="es-CO"/>
              </w:rPr>
              <w:t>8</w:t>
            </w: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71966E31" w14:textId="403E04BC" w:rsidR="00F92168" w:rsidRPr="00713F25" w:rsidRDefault="00971602" w:rsidP="006059F6">
            <w:pPr>
              <w:rPr>
                <w:rFonts w:ascii="Arial" w:hAnsi="Arial" w:cs="Arial"/>
                <w:color w:val="000000"/>
                <w:sz w:val="20"/>
                <w:szCs w:val="20"/>
                <w:lang w:val="es-CO" w:eastAsia="es-CO"/>
              </w:rPr>
            </w:pPr>
            <w:bookmarkStart w:id="0" w:name="_GoBack"/>
            <w:bookmarkEnd w:id="0"/>
            <w:r>
              <w:rPr>
                <w:rFonts w:ascii="Arial" w:hAnsi="Arial" w:cs="Arial"/>
                <w:color w:val="000000"/>
                <w:sz w:val="20"/>
                <w:szCs w:val="20"/>
                <w:lang w:val="es-CO" w:eastAsia="es-CO"/>
              </w:rPr>
              <w:t xml:space="preserve"> </w:t>
            </w:r>
          </w:p>
        </w:tc>
        <w:tc>
          <w:tcPr>
            <w:tcW w:w="1393" w:type="pct"/>
            <w:tcBorders>
              <w:top w:val="single" w:sz="4" w:space="0" w:color="auto"/>
              <w:left w:val="nil"/>
              <w:bottom w:val="single" w:sz="4" w:space="0" w:color="auto"/>
              <w:right w:val="single" w:sz="4" w:space="0" w:color="auto"/>
            </w:tcBorders>
            <w:vAlign w:val="center"/>
          </w:tcPr>
          <w:p w14:paraId="114C11DA" w14:textId="32E1E7B3" w:rsidR="00F92168" w:rsidRPr="00713F25" w:rsidRDefault="006059F6" w:rsidP="006059F6">
            <w:pPr>
              <w:rPr>
                <w:rFonts w:ascii="Arial" w:hAnsi="Arial" w:cs="Arial"/>
                <w:color w:val="000000"/>
                <w:sz w:val="20"/>
                <w:szCs w:val="20"/>
                <w:lang w:val="es-CO" w:eastAsia="es-CO"/>
              </w:rPr>
            </w:pPr>
            <w:r w:rsidRPr="00713F25">
              <w:rPr>
                <w:rFonts w:ascii="Arial" w:hAnsi="Arial" w:cs="Arial"/>
                <w:color w:val="808080" w:themeColor="background1" w:themeShade="80"/>
                <w:sz w:val="20"/>
                <w:szCs w:val="20"/>
                <w:lang w:val="es-CO" w:eastAsia="es-CO"/>
              </w:rPr>
              <w:t>Indicar Cargo</w:t>
            </w:r>
          </w:p>
        </w:tc>
      </w:tr>
      <w:tr w:rsidR="00F92168" w:rsidRPr="00713F25" w14:paraId="10B600C5" w14:textId="2E55A3CD"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809FFA" w14:textId="77777777" w:rsidR="00F92168" w:rsidRPr="00713F25" w:rsidRDefault="00F92168" w:rsidP="006059F6">
            <w:pPr>
              <w:rPr>
                <w:rFonts w:ascii="Arial" w:hAnsi="Arial" w:cs="Arial"/>
                <w:color w:val="000000"/>
                <w:sz w:val="20"/>
                <w:szCs w:val="20"/>
                <w:lang w:val="es-CO" w:eastAsia="es-CO"/>
              </w:rPr>
            </w:pPr>
          </w:p>
        </w:tc>
        <w:tc>
          <w:tcPr>
            <w:tcW w:w="2340" w:type="pct"/>
            <w:tcBorders>
              <w:top w:val="single" w:sz="4" w:space="0" w:color="auto"/>
              <w:left w:val="nil"/>
              <w:bottom w:val="single" w:sz="4" w:space="0" w:color="auto"/>
              <w:right w:val="single" w:sz="4" w:space="0" w:color="auto"/>
            </w:tcBorders>
            <w:shd w:val="clear" w:color="auto" w:fill="auto"/>
            <w:noWrap/>
            <w:vAlign w:val="center"/>
          </w:tcPr>
          <w:p w14:paraId="1407F7B1" w14:textId="77777777" w:rsidR="00F92168" w:rsidRPr="00713F25" w:rsidRDefault="00F92168" w:rsidP="006059F6">
            <w:pPr>
              <w:rPr>
                <w:rFonts w:ascii="Arial" w:hAnsi="Arial" w:cs="Arial"/>
                <w:color w:val="000000"/>
                <w:sz w:val="20"/>
                <w:szCs w:val="20"/>
                <w:lang w:val="es-CO" w:eastAsia="es-CO"/>
              </w:rPr>
            </w:pPr>
          </w:p>
        </w:tc>
        <w:tc>
          <w:tcPr>
            <w:tcW w:w="1393" w:type="pct"/>
            <w:tcBorders>
              <w:top w:val="single" w:sz="4" w:space="0" w:color="auto"/>
              <w:left w:val="nil"/>
              <w:bottom w:val="single" w:sz="4" w:space="0" w:color="auto"/>
              <w:right w:val="single" w:sz="4" w:space="0" w:color="auto"/>
            </w:tcBorders>
            <w:vAlign w:val="center"/>
          </w:tcPr>
          <w:p w14:paraId="2679AD84" w14:textId="77777777" w:rsidR="00F92168" w:rsidRPr="00713F25" w:rsidRDefault="00F92168" w:rsidP="006059F6">
            <w:pPr>
              <w:rPr>
                <w:rFonts w:ascii="Arial" w:hAnsi="Arial" w:cs="Arial"/>
                <w:color w:val="000000"/>
                <w:sz w:val="20"/>
                <w:szCs w:val="20"/>
                <w:lang w:val="es-CO" w:eastAsia="es-CO"/>
              </w:rPr>
            </w:pPr>
          </w:p>
        </w:tc>
      </w:tr>
    </w:tbl>
    <w:p w14:paraId="25C446C2" w14:textId="77777777" w:rsidR="00A80232" w:rsidRPr="00713F25" w:rsidRDefault="00A80232" w:rsidP="00AF0B11">
      <w:pPr>
        <w:ind w:firstLine="708"/>
        <w:jc w:val="both"/>
        <w:rPr>
          <w:rFonts w:ascii="Arial" w:hAnsi="Arial" w:cs="Arial"/>
          <w:b/>
          <w:sz w:val="20"/>
          <w:szCs w:val="20"/>
        </w:rPr>
      </w:pPr>
    </w:p>
    <w:p w14:paraId="5C53B5D5" w14:textId="77777777" w:rsidR="00940086" w:rsidRPr="00713F25" w:rsidRDefault="00940086" w:rsidP="00AF0B11">
      <w:pPr>
        <w:ind w:firstLine="708"/>
        <w:jc w:val="both"/>
        <w:rPr>
          <w:rFonts w:ascii="Arial" w:hAnsi="Arial" w:cs="Arial"/>
          <w:b/>
          <w:sz w:val="20"/>
          <w:szCs w:val="20"/>
        </w:rPr>
      </w:pPr>
    </w:p>
    <w:tbl>
      <w:tblPr>
        <w:tblW w:w="9634" w:type="dxa"/>
        <w:jc w:val="center"/>
        <w:tblCellMar>
          <w:left w:w="70" w:type="dxa"/>
          <w:right w:w="70" w:type="dxa"/>
        </w:tblCellMar>
        <w:tblLook w:val="04A0" w:firstRow="1" w:lastRow="0" w:firstColumn="1" w:lastColumn="0" w:noHBand="0" w:noVBand="1"/>
      </w:tblPr>
      <w:tblGrid>
        <w:gridCol w:w="2122"/>
        <w:gridCol w:w="1134"/>
        <w:gridCol w:w="6378"/>
      </w:tblGrid>
      <w:tr w:rsidR="00940086" w:rsidRPr="00713F25" w14:paraId="25E6FD6C" w14:textId="77777777" w:rsidTr="005A4FDE">
        <w:trPr>
          <w:trHeight w:val="375"/>
          <w:jc w:val="center"/>
        </w:trPr>
        <w:tc>
          <w:tcPr>
            <w:tcW w:w="9634" w:type="dxa"/>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14:paraId="1537CFEC" w14:textId="77777777" w:rsidR="00940086" w:rsidRPr="00713F25" w:rsidRDefault="00940086" w:rsidP="000C084D">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CONTROL DE CAMBIOS</w:t>
            </w:r>
          </w:p>
          <w:p w14:paraId="11D7FBE3" w14:textId="19304257" w:rsidR="005A4FDE" w:rsidRPr="00713F25" w:rsidRDefault="005A4FDE" w:rsidP="000C084D">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(Espacio exclusivo para el Equipo de Calidad)</w:t>
            </w:r>
          </w:p>
        </w:tc>
      </w:tr>
      <w:tr w:rsidR="00940086" w:rsidRPr="00713F25" w14:paraId="2ABF1DBE" w14:textId="77777777" w:rsidTr="005A4FDE">
        <w:trPr>
          <w:trHeight w:val="375"/>
          <w:jc w:val="center"/>
        </w:trPr>
        <w:tc>
          <w:tcPr>
            <w:tcW w:w="2122" w:type="dxa"/>
            <w:tcBorders>
              <w:top w:val="single" w:sz="4" w:space="0" w:color="auto"/>
              <w:left w:val="single" w:sz="4" w:space="0" w:color="auto"/>
              <w:bottom w:val="single" w:sz="4" w:space="0" w:color="auto"/>
              <w:right w:val="single" w:sz="4" w:space="0" w:color="auto"/>
            </w:tcBorders>
            <w:shd w:val="clear" w:color="000000" w:fill="49C206"/>
            <w:noWrap/>
            <w:vAlign w:val="center"/>
          </w:tcPr>
          <w:p w14:paraId="799A2B28" w14:textId="19E554BF" w:rsidR="00940086" w:rsidRPr="00713F25" w:rsidRDefault="00940086" w:rsidP="00940086">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FECHA</w:t>
            </w:r>
          </w:p>
        </w:tc>
        <w:tc>
          <w:tcPr>
            <w:tcW w:w="1134" w:type="dxa"/>
            <w:tcBorders>
              <w:top w:val="single" w:sz="4" w:space="0" w:color="auto"/>
              <w:left w:val="nil"/>
              <w:bottom w:val="single" w:sz="4" w:space="0" w:color="auto"/>
              <w:right w:val="single" w:sz="4" w:space="0" w:color="auto"/>
            </w:tcBorders>
            <w:shd w:val="clear" w:color="000000" w:fill="49C206"/>
            <w:noWrap/>
            <w:vAlign w:val="center"/>
          </w:tcPr>
          <w:p w14:paraId="2A769139" w14:textId="0DF0D345" w:rsidR="00940086" w:rsidRPr="00713F25" w:rsidRDefault="00940086" w:rsidP="00940086">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VERSIÓN</w:t>
            </w:r>
          </w:p>
        </w:tc>
        <w:tc>
          <w:tcPr>
            <w:tcW w:w="6378" w:type="dxa"/>
            <w:tcBorders>
              <w:top w:val="single" w:sz="4" w:space="0" w:color="auto"/>
              <w:left w:val="nil"/>
              <w:bottom w:val="single" w:sz="4" w:space="0" w:color="auto"/>
              <w:right w:val="single" w:sz="4" w:space="0" w:color="auto"/>
            </w:tcBorders>
            <w:shd w:val="clear" w:color="000000" w:fill="49C206"/>
            <w:noWrap/>
            <w:vAlign w:val="center"/>
          </w:tcPr>
          <w:p w14:paraId="21ADFC91" w14:textId="6AE5B42A" w:rsidR="00940086" w:rsidRPr="00713F25" w:rsidRDefault="00940086" w:rsidP="00940086">
            <w:pPr>
              <w:jc w:val="center"/>
              <w:rPr>
                <w:rFonts w:ascii="Arial" w:hAnsi="Arial" w:cs="Arial"/>
                <w:b/>
                <w:color w:val="000000"/>
                <w:sz w:val="20"/>
                <w:szCs w:val="20"/>
                <w:lang w:val="es-CO" w:eastAsia="es-CO"/>
              </w:rPr>
            </w:pPr>
            <w:r w:rsidRPr="00713F25">
              <w:rPr>
                <w:rFonts w:ascii="Arial" w:hAnsi="Arial" w:cs="Arial"/>
                <w:b/>
                <w:color w:val="000000"/>
                <w:sz w:val="20"/>
                <w:szCs w:val="20"/>
                <w:lang w:val="es-CO" w:eastAsia="es-CO"/>
              </w:rPr>
              <w:t>DESCRIPCIÓN DEL CAMBIO</w:t>
            </w:r>
          </w:p>
        </w:tc>
      </w:tr>
      <w:tr w:rsidR="00940086" w:rsidRPr="00713F25" w14:paraId="3E8C73FD" w14:textId="77777777"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4D66D" w14:textId="77777777" w:rsidR="00940086" w:rsidRPr="00713F25" w:rsidRDefault="00940086" w:rsidP="00940086">
            <w:pPr>
              <w:jc w:val="center"/>
              <w:rPr>
                <w:rFonts w:ascii="Arial" w:hAnsi="Arial" w:cs="Arial"/>
                <w:color w:val="000000"/>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DE3327" w14:textId="77777777" w:rsidR="00940086" w:rsidRPr="00713F25" w:rsidRDefault="00940086" w:rsidP="00940086">
            <w:pPr>
              <w:jc w:val="center"/>
              <w:rPr>
                <w:rFonts w:ascii="Arial" w:hAnsi="Arial" w:cs="Arial"/>
                <w:color w:val="000000"/>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14:paraId="065D2621" w14:textId="77777777" w:rsidR="00940086" w:rsidRPr="00713F25" w:rsidRDefault="00940086" w:rsidP="00940086">
            <w:pPr>
              <w:rPr>
                <w:rFonts w:ascii="Arial" w:hAnsi="Arial" w:cs="Arial"/>
                <w:color w:val="000000"/>
                <w:sz w:val="20"/>
                <w:szCs w:val="20"/>
                <w:lang w:val="es-CO" w:eastAsia="es-CO"/>
              </w:rPr>
            </w:pPr>
          </w:p>
        </w:tc>
      </w:tr>
      <w:tr w:rsidR="00940086" w:rsidRPr="00713F25" w14:paraId="13BF3FF3" w14:textId="77777777"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A8D00" w14:textId="77777777" w:rsidR="00940086" w:rsidRPr="00713F25" w:rsidRDefault="00940086" w:rsidP="00940086">
            <w:pPr>
              <w:jc w:val="center"/>
              <w:rPr>
                <w:rFonts w:ascii="Arial" w:hAnsi="Arial" w:cs="Arial"/>
                <w:b/>
                <w:color w:val="000000"/>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439576F" w14:textId="77777777" w:rsidR="00940086" w:rsidRPr="00713F25" w:rsidRDefault="00940086" w:rsidP="00940086">
            <w:pPr>
              <w:jc w:val="center"/>
              <w:rPr>
                <w:rFonts w:ascii="Arial" w:hAnsi="Arial" w:cs="Arial"/>
                <w:b/>
                <w:color w:val="000000"/>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14:paraId="16DC1285" w14:textId="77777777" w:rsidR="00940086" w:rsidRPr="00713F25" w:rsidRDefault="00940086" w:rsidP="00940086">
            <w:pPr>
              <w:rPr>
                <w:rFonts w:ascii="Arial" w:hAnsi="Arial" w:cs="Arial"/>
                <w:b/>
                <w:color w:val="000000"/>
                <w:sz w:val="20"/>
                <w:szCs w:val="20"/>
                <w:lang w:val="es-CO" w:eastAsia="es-CO"/>
              </w:rPr>
            </w:pPr>
          </w:p>
        </w:tc>
      </w:tr>
    </w:tbl>
    <w:p w14:paraId="12739774" w14:textId="77777777" w:rsidR="00940086" w:rsidRPr="00713F25" w:rsidRDefault="00940086" w:rsidP="00AF0B11">
      <w:pPr>
        <w:ind w:firstLine="708"/>
        <w:jc w:val="both"/>
        <w:rPr>
          <w:rFonts w:ascii="Arial" w:hAnsi="Arial" w:cs="Arial"/>
          <w:b/>
          <w:sz w:val="20"/>
          <w:szCs w:val="20"/>
        </w:rPr>
      </w:pPr>
    </w:p>
    <w:sectPr w:rsidR="00940086" w:rsidRPr="00713F25" w:rsidSect="00BB6871">
      <w:headerReference w:type="default" r:id="rId14"/>
      <w:footerReference w:type="default" r:id="rId15"/>
      <w:headerReference w:type="first" r:id="rId16"/>
      <w:footerReference w:type="first" r:id="rId17"/>
      <w:pgSz w:w="11906" w:h="16838"/>
      <w:pgMar w:top="1417" w:right="1701" w:bottom="1417" w:left="1701" w:header="708" w:footer="104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33B9B" w14:textId="77777777" w:rsidR="00324897" w:rsidRDefault="00324897">
      <w:r>
        <w:separator/>
      </w:r>
    </w:p>
  </w:endnote>
  <w:endnote w:type="continuationSeparator" w:id="0">
    <w:p w14:paraId="2D07AE99" w14:textId="77777777" w:rsidR="00324897" w:rsidRDefault="0032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D715E" w14:textId="77777777" w:rsidR="000C084D" w:rsidRPr="0034454C" w:rsidRDefault="000C084D" w:rsidP="0034454C">
    <w:pPr>
      <w:pStyle w:val="Piedepgina"/>
      <w:jc w:val="cen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686"/>
      <w:gridCol w:w="2791"/>
    </w:tblGrid>
    <w:tr w:rsidR="000C084D" w:rsidRPr="00916CF6" w14:paraId="4480AF51" w14:textId="77777777" w:rsidTr="000C084D">
      <w:trPr>
        <w:trHeight w:val="530"/>
        <w:jc w:val="center"/>
      </w:trPr>
      <w:tc>
        <w:tcPr>
          <w:tcW w:w="3446" w:type="dxa"/>
          <w:tcBorders>
            <w:top w:val="single" w:sz="4" w:space="0" w:color="auto"/>
            <w:left w:val="single" w:sz="4" w:space="0" w:color="auto"/>
            <w:bottom w:val="single" w:sz="4" w:space="0" w:color="auto"/>
            <w:right w:val="single" w:sz="4" w:space="0" w:color="auto"/>
          </w:tcBorders>
          <w:vAlign w:val="center"/>
        </w:tcPr>
        <w:p w14:paraId="54D35D01"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ELABORÓ:</w:t>
          </w:r>
          <w:r>
            <w:rPr>
              <w:rFonts w:ascii="Arial" w:hAnsi="Arial" w:cs="Arial"/>
              <w:sz w:val="16"/>
              <w:szCs w:val="16"/>
            </w:rPr>
            <w:t xml:space="preserve"> Docente de Gestión Programa de Administración de Servicios de Salud</w:t>
          </w:r>
          <w:r w:rsidRPr="00916CF6">
            <w:rPr>
              <w:rFonts w:ascii="Arial" w:hAnsi="Arial" w:cs="Arial"/>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14:paraId="4BA3D51E" w14:textId="77777777" w:rsidR="000C084D" w:rsidRPr="00916CF6" w:rsidRDefault="000C084D" w:rsidP="00BB6871">
          <w:pPr>
            <w:pStyle w:val="Piedepgina"/>
            <w:rPr>
              <w:rFonts w:ascii="Arial" w:hAnsi="Arial" w:cs="Arial"/>
              <w:sz w:val="16"/>
              <w:szCs w:val="16"/>
            </w:rPr>
          </w:pPr>
          <w:r>
            <w:rPr>
              <w:rFonts w:ascii="Arial" w:hAnsi="Arial" w:cs="Arial"/>
              <w:sz w:val="16"/>
              <w:szCs w:val="16"/>
            </w:rPr>
            <w:t>REVISÓ: Docente de Gestión Programa de Administración de Servicios de Salud</w:t>
          </w:r>
        </w:p>
      </w:tc>
      <w:tc>
        <w:tcPr>
          <w:tcW w:w="2791" w:type="dxa"/>
          <w:tcBorders>
            <w:top w:val="single" w:sz="4" w:space="0" w:color="auto"/>
            <w:left w:val="single" w:sz="4" w:space="0" w:color="auto"/>
            <w:bottom w:val="single" w:sz="4" w:space="0" w:color="auto"/>
            <w:right w:val="single" w:sz="4" w:space="0" w:color="auto"/>
          </w:tcBorders>
          <w:vAlign w:val="center"/>
        </w:tcPr>
        <w:p w14:paraId="6733ACFF"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APROBÓ:</w:t>
          </w:r>
          <w:r>
            <w:rPr>
              <w:rFonts w:ascii="Arial" w:hAnsi="Arial" w:cs="Arial"/>
              <w:sz w:val="16"/>
              <w:szCs w:val="16"/>
            </w:rPr>
            <w:t xml:space="preserve"> Vicerrector Académico </w:t>
          </w:r>
        </w:p>
      </w:tc>
    </w:tr>
    <w:tr w:rsidR="000C084D" w:rsidRPr="00916CF6" w14:paraId="0C3346E3" w14:textId="77777777" w:rsidTr="000C084D">
      <w:trPr>
        <w:trHeight w:val="353"/>
        <w:jc w:val="center"/>
      </w:trPr>
      <w:tc>
        <w:tcPr>
          <w:tcW w:w="3446" w:type="dxa"/>
          <w:tcBorders>
            <w:top w:val="single" w:sz="4" w:space="0" w:color="auto"/>
            <w:left w:val="single" w:sz="4" w:space="0" w:color="auto"/>
            <w:bottom w:val="single" w:sz="4" w:space="0" w:color="auto"/>
            <w:right w:val="single" w:sz="4" w:space="0" w:color="auto"/>
          </w:tcBorders>
          <w:vAlign w:val="center"/>
        </w:tcPr>
        <w:p w14:paraId="17D299DC"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10-07-2015</w:t>
          </w:r>
        </w:p>
      </w:tc>
      <w:tc>
        <w:tcPr>
          <w:tcW w:w="3686" w:type="dxa"/>
          <w:tcBorders>
            <w:top w:val="single" w:sz="4" w:space="0" w:color="auto"/>
            <w:left w:val="single" w:sz="4" w:space="0" w:color="auto"/>
            <w:bottom w:val="single" w:sz="4" w:space="0" w:color="auto"/>
            <w:right w:val="single" w:sz="4" w:space="0" w:color="auto"/>
          </w:tcBorders>
          <w:vAlign w:val="center"/>
        </w:tcPr>
        <w:p w14:paraId="056541D3"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13-07-2015</w:t>
          </w:r>
        </w:p>
      </w:tc>
      <w:tc>
        <w:tcPr>
          <w:tcW w:w="2791" w:type="dxa"/>
          <w:tcBorders>
            <w:top w:val="single" w:sz="4" w:space="0" w:color="auto"/>
            <w:left w:val="single" w:sz="4" w:space="0" w:color="auto"/>
            <w:bottom w:val="single" w:sz="4" w:space="0" w:color="auto"/>
            <w:right w:val="single" w:sz="4" w:space="0" w:color="auto"/>
          </w:tcBorders>
          <w:vAlign w:val="center"/>
        </w:tcPr>
        <w:p w14:paraId="189AF846" w14:textId="77777777" w:rsidR="000C084D" w:rsidRPr="00916CF6" w:rsidRDefault="000C084D" w:rsidP="00BB6871">
          <w:pPr>
            <w:pStyle w:val="Piedepgina"/>
            <w:rPr>
              <w:rFonts w:ascii="Arial" w:hAnsi="Arial" w:cs="Arial"/>
              <w:sz w:val="16"/>
              <w:szCs w:val="16"/>
            </w:rPr>
          </w:pPr>
          <w:r w:rsidRPr="00916CF6">
            <w:rPr>
              <w:rFonts w:ascii="Arial" w:hAnsi="Arial" w:cs="Arial"/>
              <w:sz w:val="16"/>
              <w:szCs w:val="16"/>
            </w:rPr>
            <w:t>FECHA:</w:t>
          </w:r>
          <w:r>
            <w:rPr>
              <w:rFonts w:ascii="Arial" w:hAnsi="Arial" w:cs="Arial"/>
              <w:sz w:val="16"/>
              <w:szCs w:val="16"/>
            </w:rPr>
            <w:t xml:space="preserve"> 14-07-2015</w:t>
          </w:r>
          <w:r w:rsidRPr="00916CF6">
            <w:rPr>
              <w:rFonts w:ascii="Arial" w:hAnsi="Arial" w:cs="Arial"/>
              <w:sz w:val="16"/>
              <w:szCs w:val="16"/>
            </w:rPr>
            <w:t xml:space="preserve">  </w:t>
          </w:r>
        </w:p>
      </w:tc>
    </w:tr>
  </w:tbl>
  <w:p w14:paraId="71F6B05D" w14:textId="77777777" w:rsidR="000C084D" w:rsidRDefault="000C08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A56D5" w14:textId="77777777" w:rsidR="00324897" w:rsidRDefault="00324897">
      <w:r>
        <w:separator/>
      </w:r>
    </w:p>
  </w:footnote>
  <w:footnote w:type="continuationSeparator" w:id="0">
    <w:p w14:paraId="3901EFD8" w14:textId="77777777" w:rsidR="00324897" w:rsidRDefault="00324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0C084D" w:rsidRPr="00D65767" w14:paraId="5E599320" w14:textId="77777777" w:rsidTr="00C5313C">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0D818C20" w14:textId="42CDD77B" w:rsidR="000C084D" w:rsidRPr="00D65767" w:rsidRDefault="000C084D" w:rsidP="001055D6">
          <w:pPr>
            <w:pStyle w:val="Encabezado"/>
            <w:jc w:val="center"/>
            <w:rPr>
              <w:b/>
              <w:color w:val="C0C0C0"/>
              <w:spacing w:val="140"/>
              <w:sz w:val="16"/>
              <w:szCs w:val="16"/>
            </w:rPr>
          </w:pPr>
          <w:r>
            <w:rPr>
              <w:noProof/>
              <w:lang w:val="es-CO" w:eastAsia="es-CO"/>
            </w:rPr>
            <w:drawing>
              <wp:anchor distT="0" distB="0" distL="114300" distR="114300" simplePos="0" relativeHeight="251657728" behindDoc="1" locked="0" layoutInCell="1" allowOverlap="1" wp14:anchorId="192E4053" wp14:editId="429AAC39">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3DE94F90" w14:textId="77777777" w:rsidR="000C084D" w:rsidRPr="00BC48D7" w:rsidRDefault="000C084D" w:rsidP="001055D6">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3A9E1A09" w14:textId="702EAD55" w:rsidR="000C084D" w:rsidRPr="00BC48D7" w:rsidRDefault="000C084D" w:rsidP="00954103">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 IPA-FO09</w:t>
          </w:r>
        </w:p>
      </w:tc>
    </w:tr>
    <w:tr w:rsidR="000C084D" w:rsidRPr="00D65767" w14:paraId="53A875FF" w14:textId="77777777" w:rsidTr="00C5313C">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2D6E13E2" w14:textId="77777777" w:rsidR="000C084D" w:rsidRPr="00D65767" w:rsidRDefault="000C084D"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72FD9619" w14:textId="77777777" w:rsidR="000C084D" w:rsidRPr="00D65767" w:rsidRDefault="000C084D"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0574247D" w14:textId="77777777" w:rsidR="000C084D" w:rsidRPr="00BC48D7" w:rsidRDefault="000C084D" w:rsidP="0052663B">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0C084D" w:rsidRPr="00D65767" w14:paraId="5B5FD718" w14:textId="77777777" w:rsidTr="00C5313C">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00C3A663" w14:textId="77777777" w:rsidR="000C084D" w:rsidRPr="00D65767" w:rsidRDefault="000C084D"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6CD2C2E8" w14:textId="77777777" w:rsidR="000C084D" w:rsidRPr="00D65767" w:rsidRDefault="000C084D"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6C8C3F28" w14:textId="77777777" w:rsidR="000C084D" w:rsidRPr="00BC48D7" w:rsidRDefault="000C084D" w:rsidP="0052663B">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Pr="00BC48D7">
            <w:rPr>
              <w:rFonts w:ascii="Arial" w:hAnsi="Arial" w:cs="Arial"/>
              <w:b/>
              <w:sz w:val="16"/>
              <w:szCs w:val="16"/>
            </w:rPr>
            <w:fldChar w:fldCharType="separate"/>
          </w:r>
          <w:r w:rsidR="00DA7F27">
            <w:rPr>
              <w:rFonts w:ascii="Arial" w:hAnsi="Arial" w:cs="Arial"/>
              <w:b/>
              <w:noProof/>
              <w:sz w:val="16"/>
              <w:szCs w:val="16"/>
            </w:rPr>
            <w:t>6</w:t>
          </w:r>
          <w:r w:rsidRPr="00BC48D7">
            <w:rPr>
              <w:rFonts w:ascii="Arial" w:hAnsi="Arial" w:cs="Arial"/>
              <w:b/>
              <w:sz w:val="16"/>
              <w:szCs w:val="16"/>
            </w:rPr>
            <w:fldChar w:fldCharType="end"/>
          </w:r>
          <w:r w:rsidRPr="00BC48D7">
            <w:rPr>
              <w:rFonts w:ascii="Arial" w:hAnsi="Arial" w:cs="Arial"/>
              <w:b/>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DA7F27">
            <w:rPr>
              <w:rFonts w:ascii="Arial" w:hAnsi="Arial" w:cs="Arial"/>
              <w:b/>
              <w:noProof/>
              <w:sz w:val="16"/>
              <w:szCs w:val="16"/>
            </w:rPr>
            <w:t>6</w:t>
          </w:r>
          <w:r>
            <w:rPr>
              <w:rFonts w:ascii="Arial" w:hAnsi="Arial" w:cs="Arial"/>
              <w:b/>
              <w:sz w:val="16"/>
              <w:szCs w:val="16"/>
            </w:rPr>
            <w:fldChar w:fldCharType="end"/>
          </w:r>
        </w:p>
      </w:tc>
    </w:tr>
  </w:tbl>
  <w:p w14:paraId="06CB8D69" w14:textId="77777777" w:rsidR="000C084D" w:rsidRDefault="000C084D" w:rsidP="0034454C">
    <w:pPr>
      <w:pStyle w:val="Encabezad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0C084D" w:rsidRPr="00D65767" w14:paraId="33BDE63A" w14:textId="77777777" w:rsidTr="000C084D">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14:paraId="13522D64" w14:textId="77777777" w:rsidR="000C084D" w:rsidRPr="00D65767" w:rsidRDefault="000C084D" w:rsidP="00BB6871">
          <w:pPr>
            <w:pStyle w:val="Encabezado"/>
            <w:jc w:val="center"/>
            <w:rPr>
              <w:b/>
              <w:color w:val="C0C0C0"/>
              <w:spacing w:val="140"/>
              <w:sz w:val="16"/>
              <w:szCs w:val="16"/>
            </w:rPr>
          </w:pPr>
          <w:r>
            <w:rPr>
              <w:noProof/>
              <w:lang w:val="es-CO" w:eastAsia="es-CO"/>
            </w:rPr>
            <w:drawing>
              <wp:anchor distT="0" distB="0" distL="114300" distR="114300" simplePos="0" relativeHeight="251659776" behindDoc="1" locked="0" layoutInCell="1" allowOverlap="1" wp14:anchorId="74839B6F" wp14:editId="77EEDEB7">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14:paraId="52A40655" w14:textId="77777777" w:rsidR="000C084D" w:rsidRPr="00BC48D7" w:rsidRDefault="000C084D" w:rsidP="00BB6871">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14:paraId="7993BCC6" w14:textId="77777777" w:rsidR="000C084D" w:rsidRPr="00BC48D7" w:rsidRDefault="000C084D" w:rsidP="00BB6871">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 IPA-FO09</w:t>
          </w:r>
        </w:p>
      </w:tc>
    </w:tr>
    <w:tr w:rsidR="000C084D" w:rsidRPr="00D65767" w14:paraId="62587F44" w14:textId="77777777" w:rsidTr="000C084D">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173600EF" w14:textId="77777777" w:rsidR="000C084D" w:rsidRPr="00D65767" w:rsidRDefault="000C084D"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0DCE9DB4" w14:textId="77777777" w:rsidR="000C084D" w:rsidRPr="00D65767" w:rsidRDefault="000C084D"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4A84C3CD" w14:textId="77777777" w:rsidR="000C084D" w:rsidRPr="00BC48D7" w:rsidRDefault="000C084D" w:rsidP="00BB6871">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0C084D" w:rsidRPr="00D65767" w14:paraId="64FDB7DE" w14:textId="77777777" w:rsidTr="000C084D">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14:paraId="78172DD7" w14:textId="77777777" w:rsidR="000C084D" w:rsidRPr="00D65767" w:rsidRDefault="000C084D"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14:paraId="2C467EA7" w14:textId="77777777" w:rsidR="000C084D" w:rsidRPr="00D65767" w:rsidRDefault="000C084D"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14:paraId="277595BA" w14:textId="77777777" w:rsidR="000C084D" w:rsidRPr="00BC48D7" w:rsidRDefault="000C084D" w:rsidP="00BB6871">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Pr="00BC48D7">
            <w:rPr>
              <w:rFonts w:ascii="Arial" w:hAnsi="Arial" w:cs="Arial"/>
              <w:b/>
              <w:sz w:val="16"/>
              <w:szCs w:val="16"/>
            </w:rPr>
            <w:fldChar w:fldCharType="separate"/>
          </w:r>
          <w:r w:rsidR="004C63A5">
            <w:rPr>
              <w:rFonts w:ascii="Arial" w:hAnsi="Arial" w:cs="Arial"/>
              <w:b/>
              <w:noProof/>
              <w:sz w:val="16"/>
              <w:szCs w:val="16"/>
            </w:rPr>
            <w:t>1</w:t>
          </w:r>
          <w:r w:rsidRPr="00BC48D7">
            <w:rPr>
              <w:rFonts w:ascii="Arial" w:hAnsi="Arial" w:cs="Arial"/>
              <w:b/>
              <w:sz w:val="16"/>
              <w:szCs w:val="16"/>
            </w:rPr>
            <w:fldChar w:fldCharType="end"/>
          </w:r>
          <w:r w:rsidRPr="00BC48D7">
            <w:rPr>
              <w:rFonts w:ascii="Arial" w:hAnsi="Arial" w:cs="Arial"/>
              <w:b/>
              <w:sz w:val="16"/>
              <w:szCs w:val="16"/>
            </w:rPr>
            <w:t xml:space="preserve"> DE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4C63A5">
            <w:rPr>
              <w:rFonts w:ascii="Arial" w:hAnsi="Arial" w:cs="Arial"/>
              <w:b/>
              <w:noProof/>
              <w:sz w:val="16"/>
              <w:szCs w:val="16"/>
            </w:rPr>
            <w:t>6</w:t>
          </w:r>
          <w:r>
            <w:rPr>
              <w:rFonts w:ascii="Arial" w:hAnsi="Arial" w:cs="Arial"/>
              <w:b/>
              <w:sz w:val="16"/>
              <w:szCs w:val="16"/>
            </w:rPr>
            <w:fldChar w:fldCharType="end"/>
          </w:r>
        </w:p>
      </w:tc>
    </w:tr>
  </w:tbl>
  <w:p w14:paraId="345F5F4C" w14:textId="77777777" w:rsidR="000C084D" w:rsidRDefault="000C08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440A"/>
    <w:multiLevelType w:val="hybridMultilevel"/>
    <w:tmpl w:val="0EC2A6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6F2BAF"/>
    <w:multiLevelType w:val="hybridMultilevel"/>
    <w:tmpl w:val="4EBE51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6E65E3"/>
    <w:multiLevelType w:val="hybridMultilevel"/>
    <w:tmpl w:val="4072D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A9366EB"/>
    <w:multiLevelType w:val="hybridMultilevel"/>
    <w:tmpl w:val="0F6C100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30B4872"/>
    <w:multiLevelType w:val="hybridMultilevel"/>
    <w:tmpl w:val="56B4CC62"/>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lvl>
    <w:lvl w:ilvl="2" w:tplc="0B1EF846">
      <w:start w:val="1"/>
      <w:numFmt w:val="lowerLetter"/>
      <w:lvlText w:val="%3."/>
      <w:lvlJc w:val="left"/>
      <w:pPr>
        <w:ind w:left="2340" w:hanging="360"/>
      </w:pPr>
      <w:rPr>
        <w:rFonts w:hint="default"/>
      </w:rPr>
    </w:lvl>
    <w:lvl w:ilvl="3" w:tplc="D716193C">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37822B6"/>
    <w:multiLevelType w:val="hybridMultilevel"/>
    <w:tmpl w:val="CE4E1F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BB2D9C"/>
    <w:multiLevelType w:val="hybridMultilevel"/>
    <w:tmpl w:val="29FC3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5F20E5C"/>
    <w:multiLevelType w:val="hybridMultilevel"/>
    <w:tmpl w:val="A40AC1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8">
    <w:nsid w:val="18BB6481"/>
    <w:multiLevelType w:val="hybridMultilevel"/>
    <w:tmpl w:val="00063C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8DD1882"/>
    <w:multiLevelType w:val="hybridMultilevel"/>
    <w:tmpl w:val="C28852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1F4B2B21"/>
    <w:multiLevelType w:val="hybridMultilevel"/>
    <w:tmpl w:val="A81E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27C18FD"/>
    <w:multiLevelType w:val="hybridMultilevel"/>
    <w:tmpl w:val="D16E00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9D46137"/>
    <w:multiLevelType w:val="hybridMultilevel"/>
    <w:tmpl w:val="2C283E72"/>
    <w:lvl w:ilvl="0" w:tplc="D898E866">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F550398"/>
    <w:multiLevelType w:val="hybridMultilevel"/>
    <w:tmpl w:val="4EBE51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2FBE5B1D"/>
    <w:multiLevelType w:val="hybridMultilevel"/>
    <w:tmpl w:val="022E16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30545274"/>
    <w:multiLevelType w:val="hybridMultilevel"/>
    <w:tmpl w:val="01A8F4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3F905E3"/>
    <w:multiLevelType w:val="hybridMultilevel"/>
    <w:tmpl w:val="EEE2FE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36D541B0"/>
    <w:multiLevelType w:val="hybridMultilevel"/>
    <w:tmpl w:val="0C5EAEF6"/>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nsid w:val="38722391"/>
    <w:multiLevelType w:val="hybridMultilevel"/>
    <w:tmpl w:val="A42241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8DD442B"/>
    <w:multiLevelType w:val="hybridMultilevel"/>
    <w:tmpl w:val="2FFC3A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4A352A8"/>
    <w:multiLevelType w:val="hybridMultilevel"/>
    <w:tmpl w:val="9C782A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55D35FD"/>
    <w:multiLevelType w:val="hybridMultilevel"/>
    <w:tmpl w:val="F7C84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nsid w:val="469A4DBD"/>
    <w:multiLevelType w:val="hybridMultilevel"/>
    <w:tmpl w:val="1812B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4AB67094"/>
    <w:multiLevelType w:val="hybridMultilevel"/>
    <w:tmpl w:val="55EE24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nsid w:val="550911AE"/>
    <w:multiLevelType w:val="hybridMultilevel"/>
    <w:tmpl w:val="4E2A32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7E711A6"/>
    <w:multiLevelType w:val="hybridMultilevel"/>
    <w:tmpl w:val="841EE8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58225DF7"/>
    <w:multiLevelType w:val="hybridMultilevel"/>
    <w:tmpl w:val="5AEA5E7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58F03617"/>
    <w:multiLevelType w:val="hybridMultilevel"/>
    <w:tmpl w:val="7C38EA4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92F32BB"/>
    <w:multiLevelType w:val="hybridMultilevel"/>
    <w:tmpl w:val="CEE23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5582E6E"/>
    <w:multiLevelType w:val="hybridMultilevel"/>
    <w:tmpl w:val="E29AA7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0">
    <w:nsid w:val="66D25B9B"/>
    <w:multiLevelType w:val="hybridMultilevel"/>
    <w:tmpl w:val="40BE055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31">
    <w:nsid w:val="68FA7FCB"/>
    <w:multiLevelType w:val="hybridMultilevel"/>
    <w:tmpl w:val="10AC02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69BB740C"/>
    <w:multiLevelType w:val="hybridMultilevel"/>
    <w:tmpl w:val="9B221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6C4F57C9"/>
    <w:multiLevelType w:val="hybridMultilevel"/>
    <w:tmpl w:val="247280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0901B14"/>
    <w:multiLevelType w:val="hybridMultilevel"/>
    <w:tmpl w:val="A030F64C"/>
    <w:lvl w:ilvl="0" w:tplc="39583814">
      <w:start w:val="1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3B705CC"/>
    <w:multiLevelType w:val="hybridMultilevel"/>
    <w:tmpl w:val="2F621BC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6">
    <w:nsid w:val="78604CE3"/>
    <w:multiLevelType w:val="hybridMultilevel"/>
    <w:tmpl w:val="E73C7BB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37">
    <w:nsid w:val="7A0154AA"/>
    <w:multiLevelType w:val="hybridMultilevel"/>
    <w:tmpl w:val="795EA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D6B4BF3"/>
    <w:multiLevelType w:val="hybridMultilevel"/>
    <w:tmpl w:val="390CCCF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39">
    <w:nsid w:val="7F0F44A4"/>
    <w:multiLevelType w:val="hybridMultilevel"/>
    <w:tmpl w:val="2D9E4A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9"/>
  </w:num>
  <w:num w:numId="4">
    <w:abstractNumId w:val="36"/>
  </w:num>
  <w:num w:numId="5">
    <w:abstractNumId w:val="30"/>
  </w:num>
  <w:num w:numId="6">
    <w:abstractNumId w:val="37"/>
  </w:num>
  <w:num w:numId="7">
    <w:abstractNumId w:val="29"/>
  </w:num>
  <w:num w:numId="8">
    <w:abstractNumId w:val="3"/>
  </w:num>
  <w:num w:numId="9">
    <w:abstractNumId w:val="34"/>
  </w:num>
  <w:num w:numId="10">
    <w:abstractNumId w:val="12"/>
  </w:num>
  <w:num w:numId="11">
    <w:abstractNumId w:val="16"/>
  </w:num>
  <w:num w:numId="12">
    <w:abstractNumId w:val="38"/>
  </w:num>
  <w:num w:numId="13">
    <w:abstractNumId w:val="23"/>
  </w:num>
  <w:num w:numId="14">
    <w:abstractNumId w:val="10"/>
  </w:num>
  <w:num w:numId="15">
    <w:abstractNumId w:val="7"/>
  </w:num>
  <w:num w:numId="16">
    <w:abstractNumId w:val="4"/>
  </w:num>
  <w:num w:numId="17">
    <w:abstractNumId w:val="8"/>
  </w:num>
  <w:num w:numId="18">
    <w:abstractNumId w:val="2"/>
  </w:num>
  <w:num w:numId="19">
    <w:abstractNumId w:val="22"/>
  </w:num>
  <w:num w:numId="20">
    <w:abstractNumId w:val="11"/>
  </w:num>
  <w:num w:numId="21">
    <w:abstractNumId w:val="0"/>
  </w:num>
  <w:num w:numId="22">
    <w:abstractNumId w:val="20"/>
  </w:num>
  <w:num w:numId="23">
    <w:abstractNumId w:val="28"/>
  </w:num>
  <w:num w:numId="24">
    <w:abstractNumId w:val="35"/>
  </w:num>
  <w:num w:numId="25">
    <w:abstractNumId w:val="17"/>
  </w:num>
  <w:num w:numId="26">
    <w:abstractNumId w:val="33"/>
  </w:num>
  <w:num w:numId="27">
    <w:abstractNumId w:val="15"/>
  </w:num>
  <w:num w:numId="28">
    <w:abstractNumId w:val="39"/>
  </w:num>
  <w:num w:numId="29">
    <w:abstractNumId w:val="32"/>
  </w:num>
  <w:num w:numId="30">
    <w:abstractNumId w:val="19"/>
  </w:num>
  <w:num w:numId="31">
    <w:abstractNumId w:val="25"/>
  </w:num>
  <w:num w:numId="32">
    <w:abstractNumId w:val="27"/>
  </w:num>
  <w:num w:numId="33">
    <w:abstractNumId w:val="14"/>
  </w:num>
  <w:num w:numId="34">
    <w:abstractNumId w:val="5"/>
  </w:num>
  <w:num w:numId="35">
    <w:abstractNumId w:val="31"/>
  </w:num>
  <w:num w:numId="36">
    <w:abstractNumId w:val="1"/>
  </w:num>
  <w:num w:numId="37">
    <w:abstractNumId w:val="26"/>
  </w:num>
  <w:num w:numId="38">
    <w:abstractNumId w:val="13"/>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4C"/>
    <w:rsid w:val="0003195B"/>
    <w:rsid w:val="0004252D"/>
    <w:rsid w:val="000450FF"/>
    <w:rsid w:val="0006374E"/>
    <w:rsid w:val="00063C33"/>
    <w:rsid w:val="00071784"/>
    <w:rsid w:val="0007227B"/>
    <w:rsid w:val="000738DC"/>
    <w:rsid w:val="00074FA1"/>
    <w:rsid w:val="00092D4E"/>
    <w:rsid w:val="00094003"/>
    <w:rsid w:val="000B7F8A"/>
    <w:rsid w:val="000C084D"/>
    <w:rsid w:val="000D1A77"/>
    <w:rsid w:val="000D36E8"/>
    <w:rsid w:val="001055D6"/>
    <w:rsid w:val="0011663F"/>
    <w:rsid w:val="001364FB"/>
    <w:rsid w:val="001474C8"/>
    <w:rsid w:val="00160C03"/>
    <w:rsid w:val="001A21E3"/>
    <w:rsid w:val="001A3F7F"/>
    <w:rsid w:val="001A48DB"/>
    <w:rsid w:val="001A7B4F"/>
    <w:rsid w:val="001B48B1"/>
    <w:rsid w:val="001C2E1B"/>
    <w:rsid w:val="001C7D62"/>
    <w:rsid w:val="001E50A3"/>
    <w:rsid w:val="001F5565"/>
    <w:rsid w:val="002006C6"/>
    <w:rsid w:val="00202DD3"/>
    <w:rsid w:val="002320E8"/>
    <w:rsid w:val="00233139"/>
    <w:rsid w:val="00233C85"/>
    <w:rsid w:val="002365F1"/>
    <w:rsid w:val="002404CF"/>
    <w:rsid w:val="00271BB0"/>
    <w:rsid w:val="002750A4"/>
    <w:rsid w:val="002915D9"/>
    <w:rsid w:val="002A6E76"/>
    <w:rsid w:val="002B0F41"/>
    <w:rsid w:val="002B31AE"/>
    <w:rsid w:val="002B6F6B"/>
    <w:rsid w:val="002C189F"/>
    <w:rsid w:val="002D625C"/>
    <w:rsid w:val="002E090A"/>
    <w:rsid w:val="002F2086"/>
    <w:rsid w:val="00324897"/>
    <w:rsid w:val="00330ABC"/>
    <w:rsid w:val="00337237"/>
    <w:rsid w:val="00340325"/>
    <w:rsid w:val="0034412C"/>
    <w:rsid w:val="0034454C"/>
    <w:rsid w:val="00344551"/>
    <w:rsid w:val="00345575"/>
    <w:rsid w:val="00346625"/>
    <w:rsid w:val="00351DF8"/>
    <w:rsid w:val="00373D85"/>
    <w:rsid w:val="00374764"/>
    <w:rsid w:val="0039360E"/>
    <w:rsid w:val="003A0760"/>
    <w:rsid w:val="003B6085"/>
    <w:rsid w:val="003C2780"/>
    <w:rsid w:val="003C70F1"/>
    <w:rsid w:val="003F1F55"/>
    <w:rsid w:val="003F4317"/>
    <w:rsid w:val="004400E2"/>
    <w:rsid w:val="00443935"/>
    <w:rsid w:val="00444431"/>
    <w:rsid w:val="00453DC8"/>
    <w:rsid w:val="00457F2A"/>
    <w:rsid w:val="00477E26"/>
    <w:rsid w:val="00485488"/>
    <w:rsid w:val="0048732E"/>
    <w:rsid w:val="004B3A77"/>
    <w:rsid w:val="004B5A0B"/>
    <w:rsid w:val="004C10E2"/>
    <w:rsid w:val="004C63A5"/>
    <w:rsid w:val="004C756B"/>
    <w:rsid w:val="004F3CA3"/>
    <w:rsid w:val="00513AFC"/>
    <w:rsid w:val="0052663B"/>
    <w:rsid w:val="00532C24"/>
    <w:rsid w:val="00542F32"/>
    <w:rsid w:val="00543E7D"/>
    <w:rsid w:val="00546592"/>
    <w:rsid w:val="0055421F"/>
    <w:rsid w:val="00567828"/>
    <w:rsid w:val="00570D6B"/>
    <w:rsid w:val="0057373C"/>
    <w:rsid w:val="00575216"/>
    <w:rsid w:val="0058379D"/>
    <w:rsid w:val="0058488B"/>
    <w:rsid w:val="0059409D"/>
    <w:rsid w:val="005A4FDE"/>
    <w:rsid w:val="005A71F2"/>
    <w:rsid w:val="005C7550"/>
    <w:rsid w:val="005C7E1D"/>
    <w:rsid w:val="005E4F00"/>
    <w:rsid w:val="005F26F1"/>
    <w:rsid w:val="006059F6"/>
    <w:rsid w:val="0061733F"/>
    <w:rsid w:val="00617809"/>
    <w:rsid w:val="00650B14"/>
    <w:rsid w:val="00663DBD"/>
    <w:rsid w:val="00665C67"/>
    <w:rsid w:val="00674839"/>
    <w:rsid w:val="00676780"/>
    <w:rsid w:val="00682100"/>
    <w:rsid w:val="00682E12"/>
    <w:rsid w:val="006C32F9"/>
    <w:rsid w:val="006D18C4"/>
    <w:rsid w:val="006D64AC"/>
    <w:rsid w:val="006D76CE"/>
    <w:rsid w:val="006E5AD0"/>
    <w:rsid w:val="00713F25"/>
    <w:rsid w:val="0072218E"/>
    <w:rsid w:val="00723A29"/>
    <w:rsid w:val="00741F46"/>
    <w:rsid w:val="00760327"/>
    <w:rsid w:val="00766FB4"/>
    <w:rsid w:val="00773519"/>
    <w:rsid w:val="00773B3C"/>
    <w:rsid w:val="00776F14"/>
    <w:rsid w:val="00782CC8"/>
    <w:rsid w:val="00784288"/>
    <w:rsid w:val="007866C4"/>
    <w:rsid w:val="007A22E3"/>
    <w:rsid w:val="007A64EA"/>
    <w:rsid w:val="007E1F72"/>
    <w:rsid w:val="007E5204"/>
    <w:rsid w:val="007E5B02"/>
    <w:rsid w:val="007E5E99"/>
    <w:rsid w:val="00813182"/>
    <w:rsid w:val="00825321"/>
    <w:rsid w:val="008361FE"/>
    <w:rsid w:val="00837F43"/>
    <w:rsid w:val="00847033"/>
    <w:rsid w:val="00857659"/>
    <w:rsid w:val="00860577"/>
    <w:rsid w:val="00863582"/>
    <w:rsid w:val="00877AC4"/>
    <w:rsid w:val="00884608"/>
    <w:rsid w:val="008846B3"/>
    <w:rsid w:val="0089067D"/>
    <w:rsid w:val="00893CB8"/>
    <w:rsid w:val="008A2C9E"/>
    <w:rsid w:val="008A6A11"/>
    <w:rsid w:val="008B3447"/>
    <w:rsid w:val="008E6433"/>
    <w:rsid w:val="008F2432"/>
    <w:rsid w:val="00907CD5"/>
    <w:rsid w:val="00910E49"/>
    <w:rsid w:val="00912A18"/>
    <w:rsid w:val="0091700F"/>
    <w:rsid w:val="009175FD"/>
    <w:rsid w:val="00923133"/>
    <w:rsid w:val="00940086"/>
    <w:rsid w:val="00944112"/>
    <w:rsid w:val="009500E9"/>
    <w:rsid w:val="00954103"/>
    <w:rsid w:val="00957E72"/>
    <w:rsid w:val="00962169"/>
    <w:rsid w:val="00971602"/>
    <w:rsid w:val="00981629"/>
    <w:rsid w:val="00981E94"/>
    <w:rsid w:val="00991C2C"/>
    <w:rsid w:val="00994416"/>
    <w:rsid w:val="009B20EC"/>
    <w:rsid w:val="009C1D2C"/>
    <w:rsid w:val="009C58AB"/>
    <w:rsid w:val="009C6080"/>
    <w:rsid w:val="009D44EC"/>
    <w:rsid w:val="009E29BE"/>
    <w:rsid w:val="009E29F3"/>
    <w:rsid w:val="009F3C86"/>
    <w:rsid w:val="00A0609C"/>
    <w:rsid w:val="00A06252"/>
    <w:rsid w:val="00A22ADE"/>
    <w:rsid w:val="00A7189C"/>
    <w:rsid w:val="00A80232"/>
    <w:rsid w:val="00AC1EE3"/>
    <w:rsid w:val="00AD3CD4"/>
    <w:rsid w:val="00AF0B11"/>
    <w:rsid w:val="00B040F7"/>
    <w:rsid w:val="00B1603A"/>
    <w:rsid w:val="00B44106"/>
    <w:rsid w:val="00B550AA"/>
    <w:rsid w:val="00B72AFE"/>
    <w:rsid w:val="00B7675C"/>
    <w:rsid w:val="00B912AB"/>
    <w:rsid w:val="00B915F2"/>
    <w:rsid w:val="00B935F6"/>
    <w:rsid w:val="00BA0204"/>
    <w:rsid w:val="00BB228B"/>
    <w:rsid w:val="00BB6871"/>
    <w:rsid w:val="00BC190B"/>
    <w:rsid w:val="00BC78F7"/>
    <w:rsid w:val="00BD1144"/>
    <w:rsid w:val="00BE292B"/>
    <w:rsid w:val="00C01685"/>
    <w:rsid w:val="00C160E4"/>
    <w:rsid w:val="00C21B41"/>
    <w:rsid w:val="00C42355"/>
    <w:rsid w:val="00C42371"/>
    <w:rsid w:val="00C43011"/>
    <w:rsid w:val="00C5313C"/>
    <w:rsid w:val="00C634A8"/>
    <w:rsid w:val="00CA6A74"/>
    <w:rsid w:val="00CC16E0"/>
    <w:rsid w:val="00CD1F82"/>
    <w:rsid w:val="00CE4B4E"/>
    <w:rsid w:val="00CE7859"/>
    <w:rsid w:val="00CE7FBA"/>
    <w:rsid w:val="00CF3123"/>
    <w:rsid w:val="00D0272C"/>
    <w:rsid w:val="00D25A58"/>
    <w:rsid w:val="00D266F2"/>
    <w:rsid w:val="00D31E49"/>
    <w:rsid w:val="00D41C2C"/>
    <w:rsid w:val="00D800FF"/>
    <w:rsid w:val="00D85190"/>
    <w:rsid w:val="00D90749"/>
    <w:rsid w:val="00DA04FD"/>
    <w:rsid w:val="00DA2BC6"/>
    <w:rsid w:val="00DA5A17"/>
    <w:rsid w:val="00DA7F27"/>
    <w:rsid w:val="00DB5826"/>
    <w:rsid w:val="00DB65B0"/>
    <w:rsid w:val="00DC26F1"/>
    <w:rsid w:val="00DC3A45"/>
    <w:rsid w:val="00DE002A"/>
    <w:rsid w:val="00DE515F"/>
    <w:rsid w:val="00DF724E"/>
    <w:rsid w:val="00E077E8"/>
    <w:rsid w:val="00E2006D"/>
    <w:rsid w:val="00E5274F"/>
    <w:rsid w:val="00E60D83"/>
    <w:rsid w:val="00E649C5"/>
    <w:rsid w:val="00E6554C"/>
    <w:rsid w:val="00E87FBA"/>
    <w:rsid w:val="00EA751B"/>
    <w:rsid w:val="00EA7DFB"/>
    <w:rsid w:val="00EB0B60"/>
    <w:rsid w:val="00EB17A9"/>
    <w:rsid w:val="00EB7010"/>
    <w:rsid w:val="00EC2E3B"/>
    <w:rsid w:val="00EE4EFF"/>
    <w:rsid w:val="00F1487D"/>
    <w:rsid w:val="00F15998"/>
    <w:rsid w:val="00F16875"/>
    <w:rsid w:val="00F348A5"/>
    <w:rsid w:val="00F35BA2"/>
    <w:rsid w:val="00F41666"/>
    <w:rsid w:val="00F44098"/>
    <w:rsid w:val="00F60211"/>
    <w:rsid w:val="00F674C9"/>
    <w:rsid w:val="00F75BC4"/>
    <w:rsid w:val="00F86A70"/>
    <w:rsid w:val="00F92168"/>
    <w:rsid w:val="00FA2ECD"/>
    <w:rsid w:val="00FB2B22"/>
    <w:rsid w:val="00FC5101"/>
    <w:rsid w:val="00FE6546"/>
    <w:rsid w:val="00FF57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97C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link w:val="PiedepginaCar"/>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 w:type="character" w:customStyle="1" w:styleId="PiedepginaCar">
    <w:name w:val="Pie de página Car"/>
    <w:basedOn w:val="Fuentedeprrafopredeter"/>
    <w:link w:val="Piedepgina"/>
    <w:rsid w:val="00DA5A17"/>
    <w:rPr>
      <w:sz w:val="24"/>
      <w:szCs w:val="24"/>
      <w:lang w:eastAsia="ar-SA"/>
    </w:rPr>
  </w:style>
  <w:style w:type="paragraph" w:customStyle="1" w:styleId="Textoindependiente21">
    <w:name w:val="Texto independiente 21"/>
    <w:basedOn w:val="Normal"/>
    <w:rsid w:val="00D85190"/>
    <w:pPr>
      <w:suppressAutoHyphens w:val="0"/>
      <w:jc w:val="both"/>
    </w:pPr>
    <w:rPr>
      <w:rFonts w:ascii="Arial" w:hAnsi="Arial"/>
      <w:sz w:val="22"/>
      <w:szCs w:val="20"/>
      <w:lang w:val="es-ES_tradnl"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link w:val="PiedepginaCar"/>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 w:type="character" w:customStyle="1" w:styleId="PiedepginaCar">
    <w:name w:val="Pie de página Car"/>
    <w:basedOn w:val="Fuentedeprrafopredeter"/>
    <w:link w:val="Piedepgina"/>
    <w:rsid w:val="00DA5A17"/>
    <w:rPr>
      <w:sz w:val="24"/>
      <w:szCs w:val="24"/>
      <w:lang w:eastAsia="ar-SA"/>
    </w:rPr>
  </w:style>
  <w:style w:type="paragraph" w:customStyle="1" w:styleId="Textoindependiente21">
    <w:name w:val="Texto independiente 21"/>
    <w:basedOn w:val="Normal"/>
    <w:rsid w:val="00D85190"/>
    <w:pPr>
      <w:suppressAutoHyphens w:val="0"/>
      <w:jc w:val="both"/>
    </w:pPr>
    <w:rPr>
      <w:rFonts w:ascii="Arial" w:hAnsi="Arial"/>
      <w:sz w:val="22"/>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8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youtube.com/watch?v=inYgIs-Ofy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utube.com/user/StoryboardSecret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toryboar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boutanimatics.com/productio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4shared.com/office/eZihXNC3ce/Storyboards-Motion-in-Art.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DA0D9-8915-4FF5-BE09-AC6F84D6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1626</Words>
  <Characters>8947</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10552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stecnico</dc:creator>
  <cp:lastModifiedBy>José Arias</cp:lastModifiedBy>
  <cp:revision>10</cp:revision>
  <cp:lastPrinted>2009-04-02T17:25:00Z</cp:lastPrinted>
  <dcterms:created xsi:type="dcterms:W3CDTF">2018-08-06T15:06:00Z</dcterms:created>
  <dcterms:modified xsi:type="dcterms:W3CDTF">2018-08-06T15:12:00Z</dcterms:modified>
</cp:coreProperties>
</file>